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C6B" w:rsidRPr="005A389B" w:rsidRDefault="00E00C6B" w:rsidP="0088649B">
      <w:pPr>
        <w:rPr>
          <w:b/>
        </w:rPr>
      </w:pPr>
      <w:bookmarkStart w:id="0" w:name="bookmark37"/>
    </w:p>
    <w:p w:rsidR="00FB061F" w:rsidRPr="005A389B" w:rsidRDefault="00FB061F" w:rsidP="00E00C6B">
      <w:pPr>
        <w:jc w:val="center"/>
        <w:rPr>
          <w:b/>
        </w:rPr>
      </w:pPr>
    </w:p>
    <w:p w:rsidR="00FB061F" w:rsidRPr="005A389B" w:rsidRDefault="0098478A" w:rsidP="0098478A">
      <w:pPr>
        <w:keepNext/>
        <w:keepLines/>
        <w:ind w:right="20"/>
        <w:jc w:val="center"/>
        <w:rPr>
          <w:rStyle w:val="220"/>
          <w:rFonts w:ascii="Times New Roman" w:hAnsi="Times New Roman" w:cs="Times New Roman"/>
          <w:b/>
          <w:sz w:val="24"/>
          <w:szCs w:val="24"/>
        </w:rPr>
      </w:pPr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>РАБОЧАЯ ПРОГРАММА ПО ПРЕДМЕТУ «МАТЕМАТИКА»</w:t>
      </w:r>
      <w:bookmarkEnd w:id="0"/>
      <w:r w:rsidR="00FB061F" w:rsidRPr="005A389B">
        <w:rPr>
          <w:rStyle w:val="220"/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478A" w:rsidRPr="005A389B" w:rsidRDefault="00FB061F" w:rsidP="0098478A">
      <w:pPr>
        <w:keepNext/>
        <w:keepLines/>
        <w:ind w:right="20"/>
        <w:jc w:val="center"/>
        <w:rPr>
          <w:b/>
        </w:rPr>
      </w:pPr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>2 класс</w:t>
      </w:r>
    </w:p>
    <w:p w:rsidR="0098478A" w:rsidRPr="005A389B" w:rsidRDefault="0098478A" w:rsidP="0098478A">
      <w:pPr>
        <w:keepNext/>
        <w:keepLines/>
        <w:ind w:right="20"/>
        <w:jc w:val="center"/>
        <w:rPr>
          <w:b/>
        </w:rPr>
      </w:pPr>
      <w:bookmarkStart w:id="1" w:name="bookmark38"/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Рабочая программа курса «Математика» разработана в соответствии с требованиями Федерального государственного стандарта начального общего образования к результатам освоения младшими школьниками основ начального курса математики и на основе авторской программы В.Н. Рудницкой.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Обучение математике в начальной школе направлено на достижение следующих</w:t>
      </w: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 xml:space="preserve"> целей: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716"/>
        </w:tabs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обеспечение интеллектуального развития младших школьников: формирование</w:t>
      </w:r>
      <w:r w:rsidRPr="005A389B">
        <w:rPr>
          <w:rStyle w:val="aff4"/>
          <w:rFonts w:ascii="Times New Roman" w:hAnsi="Times New Roman" w:cs="Times New Roman"/>
          <w:sz w:val="24"/>
          <w:szCs w:val="24"/>
          <w:lang w:val="ru-RU"/>
        </w:rPr>
        <w:t xml:space="preserve"> основ </w:t>
      </w: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логико-математического мышления, пространственного воображения, овладение учащимися математической речью для описания математических объектов и процессов окружающего мира в количественном и пространственном отношениях, для обоснования получаемых результата решения учебных задач;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687"/>
        </w:tabs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предоставление младшим школьникам основ начальных математических знаний и формирование соответствующих умений: решать учебные и практические задачи; вести поиск информации (фактов, сходств, различий, закономерностей, оснований для упорядочивания, классификации математических объектов); измерять наиболее распространенные в практике величины;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668"/>
        </w:tabs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умение применять алгоритмы арифметических действий для вычислений; узнавать в</w:t>
      </w: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 xml:space="preserve"> ок</w:t>
      </w: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ружающих предметах знакомые геометрические фигуры, выполнять несложные геометрически построения;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678"/>
        </w:tabs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реализация</w:t>
      </w:r>
      <w:proofErr w:type="gramEnd"/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 xml:space="preserve"> воспитательного аспекта обучения: воспитание потребности узнавать новое расширять свои знания, проявлять интерес к занятиям математикой, стремиться использовав математические знания и умения при изучении других школьных предметов и в повседневной жизни, приобрести привычку доводить начатую работу до конца, получать удовлетворение: правильно и хорошо выполненной работы, уметь обнаруживать и оценивать красоту и изящество математических методов, решений, образов.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Важнейшими</w:t>
      </w: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 xml:space="preserve"> задачами</w:t>
      </w: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 xml:space="preserve"> обучения являются создание благоприятных условий для полноценного математического развития каждого ученика на уровне, соответствующем его возрастным особенностям и возможностям, и обеспечение необходимой и достаточной математиче</w:t>
      </w: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softHyphen/>
        <w:t>ской подготовки для дальнейшего успешного обучения в основной школе. Овладение учащимися начальных классов основами математического языка для описания разнообразных предме</w:t>
      </w: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softHyphen/>
        <w:t>тов и явлений окружающего мира, усвоение общего приема решения задач как универсального действия, умения выстраивать логические цепочки рассуждений, алгоритмы выполняемых действий, использование измерительных и вычислительных умений и навыков создают необходимую базу для успешной организации процесса обучения учащихся во втором классе.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В основу отбора содержания обучения положены следующие наиболее важные</w:t>
      </w: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 xml:space="preserve"> методические принципы: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668"/>
        </w:tabs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анализ конкретного учебного материала с точки зрения его общеобразовательной ценности и необходимости изучения в начальной школе;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654"/>
        </w:tabs>
        <w:spacing w:line="240" w:lineRule="auto"/>
        <w:ind w:lef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возможность широкого применения изучаемого материала на практике;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654"/>
        </w:tabs>
        <w:spacing w:line="240" w:lineRule="auto"/>
        <w:ind w:lef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взаимосвязь</w:t>
      </w:r>
      <w:proofErr w:type="gramEnd"/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 xml:space="preserve"> вводимого материала с ранее изученным;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678"/>
        </w:tabs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обеспечение преемственности с дошкольной математической подготовкой и содержанием следующей ступени обучения в средней школе;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678"/>
        </w:tabs>
        <w:spacing w:line="240" w:lineRule="auto"/>
        <w:ind w:left="20" w:right="4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lastRenderedPageBreak/>
        <w:t>обогащение математического опыта младших школьников за счет включения в курс новых вопросов, ранее не изучавшихся в начальной школе;</w:t>
      </w:r>
    </w:p>
    <w:p w:rsidR="0098478A" w:rsidRPr="005A389B" w:rsidRDefault="0098478A" w:rsidP="0098478A">
      <w:pPr>
        <w:pStyle w:val="71"/>
        <w:numPr>
          <w:ilvl w:val="0"/>
          <w:numId w:val="2"/>
        </w:numPr>
        <w:shd w:val="clear" w:color="auto" w:fill="auto"/>
        <w:tabs>
          <w:tab w:val="left" w:pos="654"/>
        </w:tabs>
        <w:spacing w:line="240" w:lineRule="auto"/>
        <w:ind w:lef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51"/>
          <w:rFonts w:ascii="Times New Roman" w:hAnsi="Times New Roman" w:cs="Times New Roman"/>
          <w:sz w:val="24"/>
          <w:szCs w:val="24"/>
          <w:lang w:val="ru-RU"/>
        </w:rPr>
        <w:t>развитие интереса к занятиям математикой.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Программа содержит сведения из различных математических дисциплин, образующих пять взаимосвязанных содержательных линий: элементы арифметики; величины и их измере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ние; логико-математические понятия; алгебраическая пропедевтика; элементы геометрии. Для каждой из этих линий отобраны основные понятия, вокруг которых развертывается все содер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жание обучения. Понятийный аппарат включает также четыре понятия, вводимые без опреде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лений: число, отношение, величина, геометрическая фигура.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Особенностью структурирования программы является раннее ознакомление учащихся с общими способами выполнения арифметических действий. При этом приоритет отдается пись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менным вычислениям. Устные вычисления ограничены лишь простыми случаями сложения, вычитания, умножения и деления, которые без затруднений выполняются учащимися в уме. Устные приемы вычислений часто выступают как частные случаи общих правил.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Во втором классе начинается обучение письменным приемам сложения и вычитания. Ов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ладев этими приемами с двузначными числами, учащиеся легко переносят полученные умения на трех- и многозначные числа.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Изучение величин распределено по темам программы таким образом, что формирование соответствующих умений производится в течение продолжительных интервалов времени. Про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граммой предполагается расширение представлений младших школьников об измерении вели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чин. Так, введено понятие о точном и приближенном значениях величины.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 курсе математики созданы условия для организации работы, направленной на подготов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ку учащихся к освоению в основной школе элементарных алгебраических понятий: переменная, выражение с переменной, уравнение. Во втором классе дети осваивают правило нахождения неизвестных компонентов арифметических действий. Обучение решению арифметических за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дач с помощью составления равенств, содержащих буквы, ограничивается рассмотрением от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дельных их видов, на которых иллюстрируется суть метода.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 соответствии с программой учащиеся овладевают многими важными логико- математическими понятиями. Они знакомятся, в частности, с математическими высказывания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ми, с логическими связками «и», «или», «если ..., то», «неверно, что ...»; со смыслом логических слов «каждый», «любой», «все», «кроме», «какой-нибудь», составляющих основу логической формы предложения, используемой в логических выводах.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Важной составляющей линии логического развития ребенка является обучение его дейст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вию классификации по заданным основаниям и проверка правильности выполнения задания.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 программе четко просматривается линия развития геометрических представлений уча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щихся. Дети знакомятся с наиболее распространенными геометрическими фигурами (круг, мно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гоугольник, отрезок, луч, прямая, куб, шар и др.), учатся их различать. Большое внимание уде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ляется взаимному расположению фигур на плоскости, а также формированию графических умений - построению отрезков, ломаных, окружностей, углов, многоугольников и решению практических задач (деление отрезка пополам, окружности на шесть равных частей и пр.).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При выборе методов изложения программного материала приоритет отдается дедуктив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ным методам. Овладев общими способами действия, ученик применяет полученные при этом знания и умения для решения новых конкретных учебных задач.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 соответствии с Образовательной программой школы рабочая программа рассчитана на 1</w:t>
      </w:r>
      <w:r w:rsidR="005C5F95">
        <w:rPr>
          <w:rStyle w:val="25"/>
          <w:rFonts w:ascii="Times New Roman" w:hAnsi="Times New Roman" w:cs="Times New Roman"/>
          <w:sz w:val="24"/>
          <w:szCs w:val="24"/>
          <w:lang w:val="ru-RU"/>
        </w:rPr>
        <w:t>75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часов в год при </w:t>
      </w:r>
      <w:r w:rsidR="005C5F95">
        <w:rPr>
          <w:rStyle w:val="25"/>
          <w:rFonts w:ascii="Times New Roman" w:hAnsi="Times New Roman" w:cs="Times New Roman"/>
          <w:sz w:val="24"/>
          <w:szCs w:val="24"/>
          <w:lang w:val="ru-RU"/>
        </w:rPr>
        <w:t>5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часах в неделю.</w:t>
      </w:r>
    </w:p>
    <w:p w:rsidR="0098478A" w:rsidRPr="005A389B" w:rsidRDefault="0098478A" w:rsidP="0098478A">
      <w:pPr>
        <w:keepNext/>
        <w:keepLines/>
        <w:ind w:left="3260"/>
        <w:jc w:val="both"/>
        <w:rPr>
          <w:b/>
        </w:rPr>
      </w:pPr>
      <w:bookmarkStart w:id="2" w:name="bookmark39"/>
      <w:r w:rsidRPr="005A389B">
        <w:rPr>
          <w:rStyle w:val="11"/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</w:t>
      </w:r>
      <w:bookmarkEnd w:id="2"/>
    </w:p>
    <w:tbl>
      <w:tblPr>
        <w:tblW w:w="939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5653"/>
        <w:gridCol w:w="3055"/>
      </w:tblGrid>
      <w:tr w:rsidR="0098478A" w:rsidRPr="005A389B" w:rsidTr="0098478A">
        <w:trPr>
          <w:trHeight w:val="44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2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02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Содержание программного материала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6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Количество часов</w:t>
            </w:r>
          </w:p>
        </w:tc>
      </w:tr>
      <w:tr w:rsidR="0098478A" w:rsidRPr="005A389B" w:rsidTr="0098478A">
        <w:trPr>
          <w:trHeight w:val="22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2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Элементы арифметики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44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</w:tr>
      <w:tr w:rsidR="0098478A" w:rsidRPr="005A389B" w:rsidTr="0098478A">
        <w:trPr>
          <w:trHeight w:val="22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2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Выражения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44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</w:tr>
      <w:tr w:rsidR="0098478A" w:rsidRPr="005A389B" w:rsidTr="0098478A">
        <w:trPr>
          <w:trHeight w:val="22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2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Величины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44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98478A" w:rsidRPr="005A389B" w:rsidTr="0098478A">
        <w:trPr>
          <w:trHeight w:val="23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2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Геометрические понятия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44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</w:tr>
      <w:tr w:rsidR="0098478A" w:rsidRPr="005A389B" w:rsidTr="0098478A">
        <w:trPr>
          <w:trHeight w:val="22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2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Повторение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440"/>
              <w:jc w:val="both"/>
              <w:rPr>
                <w:lang w:val="en-US" w:eastAsia="en-US" w:bidi="en-US"/>
              </w:rPr>
            </w:pPr>
            <w:r w:rsidRPr="005A389B">
              <w:rPr>
                <w:lang w:val="en-US"/>
              </w:rPr>
              <w:t>12</w:t>
            </w:r>
          </w:p>
        </w:tc>
      </w:tr>
      <w:tr w:rsidR="0098478A" w:rsidRPr="005A389B" w:rsidTr="0098478A">
        <w:trPr>
          <w:trHeight w:val="22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2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rPr>
                <w:lang w:eastAsia="en-US" w:bidi="en-US"/>
              </w:rPr>
            </w:pPr>
            <w:r w:rsidRPr="005A389B">
              <w:t>Резерв. Составление числовых выражений.  Решение задач.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440"/>
              <w:jc w:val="both"/>
              <w:rPr>
                <w:lang w:val="en-US" w:eastAsia="en-US" w:bidi="en-US"/>
              </w:rPr>
            </w:pPr>
            <w:r w:rsidRPr="005A389B">
              <w:rPr>
                <w:lang w:val="en-US"/>
              </w:rPr>
              <w:t>3</w:t>
            </w:r>
          </w:p>
        </w:tc>
      </w:tr>
      <w:tr w:rsidR="0098478A" w:rsidRPr="005A389B" w:rsidTr="0098478A">
        <w:trPr>
          <w:trHeight w:val="23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4920" w:hanging="499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C5F95" w:rsidRDefault="005C5F95">
            <w:pPr>
              <w:framePr w:wrap="notBeside" w:vAnchor="text" w:hAnchor="text" w:xAlign="center" w:y="1"/>
              <w:ind w:left="1440"/>
              <w:jc w:val="both"/>
              <w:rPr>
                <w:lang w:eastAsia="en-US" w:bidi="en-US"/>
              </w:rPr>
            </w:pPr>
            <w:r>
              <w:rPr>
                <w:rStyle w:val="81"/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</w:tbl>
    <w:p w:rsidR="0098478A" w:rsidRPr="005A389B" w:rsidRDefault="0098478A" w:rsidP="0098478A">
      <w:pPr>
        <w:jc w:val="both"/>
        <w:rPr>
          <w:lang w:eastAsia="en-US" w:bidi="en-US"/>
        </w:rPr>
      </w:pPr>
    </w:p>
    <w:p w:rsidR="0098478A" w:rsidRPr="005A389B" w:rsidRDefault="0098478A" w:rsidP="0098478A">
      <w:pPr>
        <w:framePr w:wrap="notBeside" w:vAnchor="text" w:hAnchor="text" w:xAlign="center" w:y="1"/>
        <w:jc w:val="center"/>
        <w:rPr>
          <w:b/>
        </w:rPr>
      </w:pPr>
      <w:r w:rsidRPr="005A389B">
        <w:rPr>
          <w:rStyle w:val="28"/>
          <w:b/>
        </w:rPr>
        <w:t>Практические работы по математике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71"/>
        <w:gridCol w:w="7690"/>
      </w:tblGrid>
      <w:tr w:rsidR="0098478A" w:rsidRPr="005A389B" w:rsidTr="0098478A">
        <w:trPr>
          <w:trHeight w:val="24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50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№ урока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362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Тема</w:t>
            </w:r>
          </w:p>
        </w:tc>
      </w:tr>
      <w:tr w:rsidR="0098478A" w:rsidRPr="005A389B" w:rsidTr="0098478A">
        <w:trPr>
          <w:trHeight w:val="23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8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Числовой луч</w:t>
            </w:r>
          </w:p>
        </w:tc>
      </w:tr>
      <w:tr w:rsidR="0098478A" w:rsidRPr="005A389B" w:rsidTr="0098478A">
        <w:trPr>
          <w:trHeight w:val="226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8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Многоугольник</w:t>
            </w:r>
          </w:p>
        </w:tc>
      </w:tr>
      <w:tr w:rsidR="0098478A" w:rsidRPr="005A389B" w:rsidTr="0098478A">
        <w:trPr>
          <w:trHeight w:val="23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8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Построение окружности с помощью циркуля</w:t>
            </w:r>
          </w:p>
        </w:tc>
      </w:tr>
      <w:tr w:rsidR="0098478A" w:rsidRPr="005A389B" w:rsidTr="0098478A">
        <w:trPr>
          <w:trHeight w:val="226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8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Нахождение числа по нескольким его долям</w:t>
            </w:r>
          </w:p>
        </w:tc>
      </w:tr>
      <w:tr w:rsidR="0098478A" w:rsidRPr="005A389B" w:rsidTr="0098478A">
        <w:trPr>
          <w:trHeight w:val="23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8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Угол. Прямой угол</w:t>
            </w:r>
          </w:p>
        </w:tc>
      </w:tr>
      <w:tr w:rsidR="0098478A" w:rsidRPr="005A389B" w:rsidTr="0098478A">
        <w:trPr>
          <w:trHeight w:val="245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8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Площадь прямоугольника</w:t>
            </w:r>
          </w:p>
        </w:tc>
      </w:tr>
    </w:tbl>
    <w:p w:rsidR="0098478A" w:rsidRPr="005A389B" w:rsidRDefault="0098478A" w:rsidP="0098478A">
      <w:pPr>
        <w:jc w:val="both"/>
        <w:rPr>
          <w:lang w:eastAsia="en-US" w:bidi="en-US"/>
        </w:rPr>
      </w:pPr>
    </w:p>
    <w:p w:rsidR="0098478A" w:rsidRPr="005A389B" w:rsidRDefault="0098478A" w:rsidP="0098478A">
      <w:pPr>
        <w:keepNext/>
        <w:keepLines/>
        <w:ind w:left="2780"/>
        <w:jc w:val="both"/>
        <w:rPr>
          <w:b/>
        </w:rPr>
      </w:pPr>
      <w:bookmarkStart w:id="3" w:name="bookmark40"/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>Содержание программы (140</w:t>
      </w:r>
      <w:r w:rsidRPr="005A389B">
        <w:rPr>
          <w:rStyle w:val="2210pt"/>
          <w:rFonts w:ascii="Times New Roman" w:hAnsi="Times New Roman" w:cs="Times New Roman"/>
          <w:b/>
          <w:sz w:val="24"/>
          <w:szCs w:val="24"/>
        </w:rPr>
        <w:t xml:space="preserve"> часов)</w:t>
      </w:r>
      <w:bookmarkEnd w:id="3"/>
    </w:p>
    <w:p w:rsidR="0098478A" w:rsidRPr="005A389B" w:rsidRDefault="0098478A" w:rsidP="0098478A">
      <w:pPr>
        <w:keepNext/>
        <w:keepLines/>
        <w:ind w:left="20"/>
        <w:jc w:val="both"/>
        <w:rPr>
          <w:b/>
        </w:rPr>
      </w:pPr>
      <w:bookmarkStart w:id="4" w:name="bookmark41"/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>Элементы арифметики (</w:t>
      </w:r>
      <w:r w:rsidR="005C5F95">
        <w:rPr>
          <w:rStyle w:val="33"/>
          <w:rFonts w:ascii="Times New Roman" w:hAnsi="Times New Roman" w:cs="Times New Roman"/>
          <w:b/>
          <w:sz w:val="24"/>
          <w:szCs w:val="24"/>
        </w:rPr>
        <w:t>70</w:t>
      </w:r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 xml:space="preserve"> часов)</w:t>
      </w:r>
      <w:bookmarkEnd w:id="4"/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Сложение и вычитание в пределах 100.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Чтение и запись двузначных чисел цифрами.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Числовой луч. Сравнение чисел с использованием числового луча. Практические способы сложения и вычитания двузначных чисел (двузначных и однозначных чисел).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Поразрядное сложение и вычитание двузначных чисел.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Таблица умножения однозначных чисел.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Табличное умножение чисел и соответствующие случаи деления. Доля числа. Нахожде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ние одной или нескольких долей данного числа. Умножение и деление с 0 и 1. Свойство умно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жения: умножать числа можно в любом порядке. Отношения «меньше в ...» и «больше в ...». Решение задач на увеличение или уменьшение числа в несколько раз.</w:t>
      </w:r>
    </w:p>
    <w:p w:rsidR="0098478A" w:rsidRPr="005A389B" w:rsidRDefault="0098478A" w:rsidP="0098478A">
      <w:pPr>
        <w:keepNext/>
        <w:keepLines/>
        <w:ind w:left="20"/>
        <w:jc w:val="both"/>
        <w:rPr>
          <w:b/>
        </w:rPr>
      </w:pPr>
      <w:bookmarkStart w:id="5" w:name="bookmark42"/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>Выражения (</w:t>
      </w:r>
      <w:r w:rsidR="005C5F95">
        <w:rPr>
          <w:rStyle w:val="33"/>
          <w:rFonts w:ascii="Times New Roman" w:hAnsi="Times New Roman" w:cs="Times New Roman"/>
          <w:b/>
          <w:sz w:val="24"/>
          <w:szCs w:val="24"/>
        </w:rPr>
        <w:t>20</w:t>
      </w:r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 xml:space="preserve"> часов)</w:t>
      </w:r>
      <w:bookmarkEnd w:id="5"/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Названия компонентов действий сложения, вычитания, умножения и деления.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lastRenderedPageBreak/>
        <w:t>Числовое выражение и его значение. Числовые выражения, содержащие скобки. Нахож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дение значений числовых выражений. Составление числовых выражений.</w:t>
      </w:r>
    </w:p>
    <w:p w:rsidR="0098478A" w:rsidRPr="005A389B" w:rsidRDefault="0098478A" w:rsidP="0098478A">
      <w:pPr>
        <w:keepNext/>
        <w:keepLines/>
        <w:ind w:left="20"/>
        <w:jc w:val="both"/>
        <w:rPr>
          <w:b/>
        </w:rPr>
      </w:pPr>
      <w:bookmarkStart w:id="6" w:name="bookmark43"/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>Величины (</w:t>
      </w:r>
      <w:r w:rsidR="005C5F95">
        <w:rPr>
          <w:rStyle w:val="33"/>
          <w:rFonts w:ascii="Times New Roman" w:hAnsi="Times New Roman" w:cs="Times New Roman"/>
          <w:b/>
          <w:sz w:val="24"/>
          <w:szCs w:val="24"/>
        </w:rPr>
        <w:t>30</w:t>
      </w:r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 xml:space="preserve"> часа)</w:t>
      </w:r>
      <w:bookmarkEnd w:id="6"/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Единица длины метр и ее обозначение. Соотношения между единицами длины (1 м = 100 см, 1 дм = 10 см, 1 м = 10 дм). Сведения из истории математики: старинные русские меры длины (вершок, аршин, пядь, маховая и косая сажень) и массы (пуд).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Периметр многоугольника и его вычисление.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Правило вычисления площади прямоугольника (квадрата). Практические способы нахож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дения площадей фигур. Единицы площади: квадратный дециметр, квадратный сантиметр, квадратный метр и их обозначения (дм</w:t>
      </w:r>
      <w:r w:rsidRPr="005A389B">
        <w:rPr>
          <w:rStyle w:val="25"/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, см</w:t>
      </w:r>
      <w:r w:rsidRPr="005A389B">
        <w:rPr>
          <w:rStyle w:val="25"/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, м</w:t>
      </w:r>
      <w:r w:rsidRPr="005A389B">
        <w:rPr>
          <w:rStyle w:val="25"/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).</w:t>
      </w:r>
    </w:p>
    <w:p w:rsidR="0098478A" w:rsidRPr="005A389B" w:rsidRDefault="0098478A" w:rsidP="0098478A">
      <w:pPr>
        <w:keepNext/>
        <w:keepLines/>
        <w:ind w:left="20"/>
        <w:jc w:val="both"/>
        <w:rPr>
          <w:b/>
        </w:rPr>
      </w:pPr>
      <w:bookmarkStart w:id="7" w:name="bookmark44"/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>Геометрические понятия (</w:t>
      </w:r>
      <w:r w:rsidR="005C5F95">
        <w:rPr>
          <w:rStyle w:val="33"/>
          <w:rFonts w:ascii="Times New Roman" w:hAnsi="Times New Roman" w:cs="Times New Roman"/>
          <w:b/>
          <w:sz w:val="24"/>
          <w:szCs w:val="24"/>
        </w:rPr>
        <w:t>25</w:t>
      </w:r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 xml:space="preserve"> час)</w:t>
      </w:r>
      <w:bookmarkEnd w:id="7"/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Луч, его изображение и обозначение. Принадлежность точки лучу.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Взаимное расположение на плоскости лучей и отрезков.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Многоугольник и его элементы: вершины, стороны, углы.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Окружность; радиус и центр окружности. Построение окружности с помощью циркуля. Вза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имное расположение фигур на плоскости.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Угол. Прямой и непрямой углы.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Прямоугольник (квадрат). Свойства противоположных сторон и диагоналей прямоугольни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ка. Практические работы. Определение вида угла (прямой, непрямой), нахождение прямоуголь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ника среди данных четырехугольников с помощью модели прямого угла.</w:t>
      </w:r>
    </w:p>
    <w:p w:rsidR="0098478A" w:rsidRPr="005A389B" w:rsidRDefault="0098478A" w:rsidP="0098478A">
      <w:pPr>
        <w:keepNext/>
        <w:keepLines/>
        <w:ind w:left="20"/>
        <w:jc w:val="both"/>
        <w:rPr>
          <w:b/>
        </w:rPr>
      </w:pPr>
      <w:bookmarkStart w:id="8" w:name="bookmark45"/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>Повторение (</w:t>
      </w:r>
      <w:r w:rsidR="005C5F95">
        <w:rPr>
          <w:rStyle w:val="33"/>
          <w:rFonts w:ascii="Times New Roman" w:hAnsi="Times New Roman" w:cs="Times New Roman"/>
          <w:b/>
          <w:sz w:val="24"/>
          <w:szCs w:val="24"/>
        </w:rPr>
        <w:t>20</w:t>
      </w:r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 xml:space="preserve"> часов)</w:t>
      </w:r>
      <w:bookmarkEnd w:id="8"/>
    </w:p>
    <w:p w:rsidR="0098478A" w:rsidRPr="005A389B" w:rsidRDefault="0098478A" w:rsidP="0098478A">
      <w:pPr>
        <w:keepNext/>
        <w:keepLines/>
        <w:ind w:left="20"/>
        <w:jc w:val="both"/>
        <w:rPr>
          <w:b/>
        </w:rPr>
      </w:pPr>
      <w:bookmarkStart w:id="9" w:name="bookmark46"/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>Резерв (</w:t>
      </w:r>
      <w:r w:rsidR="005C5F95">
        <w:rPr>
          <w:rStyle w:val="33"/>
          <w:rFonts w:ascii="Times New Roman" w:hAnsi="Times New Roman" w:cs="Times New Roman"/>
          <w:b/>
          <w:sz w:val="24"/>
          <w:szCs w:val="24"/>
        </w:rPr>
        <w:t>10</w:t>
      </w:r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 xml:space="preserve"> часов)</w:t>
      </w:r>
      <w:bookmarkEnd w:id="9"/>
    </w:p>
    <w:p w:rsidR="0098478A" w:rsidRPr="005A389B" w:rsidRDefault="0098478A" w:rsidP="0098478A">
      <w:pPr>
        <w:keepNext/>
        <w:keepLines/>
        <w:ind w:left="2340"/>
        <w:jc w:val="both"/>
        <w:rPr>
          <w:b/>
        </w:rPr>
      </w:pPr>
      <w:bookmarkStart w:id="10" w:name="bookmark47"/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  <w:bookmarkEnd w:id="10"/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520" w:right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К концу обучения во втором классе ученик</w:t>
      </w: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 xml:space="preserve"> научится: </w:t>
      </w:r>
      <w:r w:rsidRPr="005A389B">
        <w:rPr>
          <w:rStyle w:val="aff5"/>
          <w:rFonts w:ascii="Times New Roman" w:hAnsi="Times New Roman" w:cs="Times New Roman"/>
          <w:sz w:val="24"/>
          <w:szCs w:val="24"/>
          <w:lang w:val="ru-RU"/>
        </w:rPr>
        <w:t>называть: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4"/>
        </w:tabs>
        <w:spacing w:line="240" w:lineRule="auto"/>
        <w:ind w:left="20" w:right="30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натуральные числа от 20 до 100 в прямом и в обратном порядке, следующее (преды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дущее) при счете число;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6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число, большее или меньшее данного числа в несколько раз;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6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единицы длины, площади;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6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одну или несколько долей данного числа и число по его доле;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60"/>
        </w:tabs>
        <w:spacing w:line="240" w:lineRule="auto"/>
        <w:ind w:left="20" w:right="30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компоненты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арифметических действий (слагаемое, сумма, уменьшаемое, вычитаемое, разность, множитель, произведение, делимое, делитель, частное);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6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геометрическую фигуру (многоугольник, угол, прямоугольник, квадрат, окружность);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сравнивать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числа в пределах 100;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6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числа в кратном отношении (во сколько раз одно число больше или меньше другого);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длины отрезков;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различать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отношения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«больше в» и «больше на», «меньше в» и «меньше на»;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6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компоненты арифметических действий;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числовое выражение и его значение;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6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lastRenderedPageBreak/>
        <w:t>российские монеты, купюры разных достоинств;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6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прямые и непрямые углы;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6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периметр и площадь прямоугольника;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окружность и круг;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читать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6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числа в пределах 100, записанные цифрами;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6"/>
        </w:tabs>
        <w:spacing w:line="240" w:lineRule="auto"/>
        <w:ind w:left="520" w:right="30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 xml:space="preserve">записи вида </w:t>
      </w:r>
      <w:r w:rsidRPr="005A389B">
        <w:rPr>
          <w:rStyle w:val="4pt"/>
          <w:rFonts w:ascii="Times New Roman" w:hAnsi="Times New Roman" w:cs="Times New Roman"/>
          <w:sz w:val="24"/>
          <w:szCs w:val="24"/>
        </w:rPr>
        <w:t>5-2 =</w:t>
      </w:r>
      <w:r w:rsidRPr="005A389B">
        <w:rPr>
          <w:rStyle w:val="25"/>
          <w:rFonts w:ascii="Times New Roman" w:hAnsi="Times New Roman" w:cs="Times New Roman"/>
          <w:sz w:val="24"/>
          <w:szCs w:val="24"/>
        </w:rPr>
        <w:t xml:space="preserve"> 10; </w:t>
      </w:r>
      <w:r w:rsidRPr="005A389B">
        <w:rPr>
          <w:rStyle w:val="1pt"/>
          <w:rFonts w:ascii="Times New Roman" w:hAnsi="Times New Roman" w:cs="Times New Roman"/>
          <w:sz w:val="24"/>
          <w:szCs w:val="24"/>
        </w:rPr>
        <w:t xml:space="preserve">12:4 = 3; </w:t>
      </w:r>
      <w:r w:rsidRPr="005A389B">
        <w:rPr>
          <w:rStyle w:val="aff5"/>
          <w:rFonts w:ascii="Times New Roman" w:hAnsi="Times New Roman" w:cs="Times New Roman"/>
          <w:sz w:val="24"/>
          <w:szCs w:val="24"/>
        </w:rPr>
        <w:t>воспроизводить: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0"/>
        </w:tabs>
        <w:spacing w:line="240" w:lineRule="auto"/>
        <w:ind w:left="20" w:right="30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результаты табличных случаев умножения однозначных чисел и соответствующих случаев деления;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соотношения между единицами длины: 1 м = 100 см, 1 м = 10 дм;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приводить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 xml:space="preserve"> примеры: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однозначных и двузначных чисел;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числовых выражений;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моделировать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46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десятичный состав двузначного числа;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алгоритмы сложения и вычитания двузначных чисел;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66"/>
        </w:tabs>
        <w:spacing w:line="240" w:lineRule="auto"/>
        <w:ind w:left="520" w:right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ситуацию, представленную в тексте арифметической задачи, в виде схемы, рисунка; </w:t>
      </w:r>
      <w:r w:rsidRPr="005A389B">
        <w:rPr>
          <w:rStyle w:val="aff5"/>
          <w:rFonts w:ascii="Times New Roman" w:hAnsi="Times New Roman" w:cs="Times New Roman"/>
          <w:sz w:val="24"/>
          <w:szCs w:val="24"/>
          <w:lang w:val="ru-RU"/>
        </w:rPr>
        <w:t>распознавать: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0"/>
        </w:tabs>
        <w:spacing w:line="240" w:lineRule="auto"/>
        <w:ind w:left="520" w:right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геометрические фигуры (многоугольники, окружность, прямоугольник, угол); </w:t>
      </w:r>
      <w:r w:rsidRPr="005A389B">
        <w:rPr>
          <w:rStyle w:val="aff5"/>
          <w:rFonts w:ascii="Times New Roman" w:hAnsi="Times New Roman" w:cs="Times New Roman"/>
          <w:sz w:val="24"/>
          <w:szCs w:val="24"/>
          <w:lang w:val="ru-RU"/>
        </w:rPr>
        <w:t>упорядочивать: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61"/>
        </w:tabs>
        <w:spacing w:line="240" w:lineRule="auto"/>
        <w:ind w:left="520" w:right="3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числа в пределах 100 в порядке увеличения или уменьшения; </w:t>
      </w:r>
      <w:r w:rsidRPr="005A389B">
        <w:rPr>
          <w:rStyle w:val="aff5"/>
          <w:rFonts w:ascii="Times New Roman" w:hAnsi="Times New Roman" w:cs="Times New Roman"/>
          <w:sz w:val="24"/>
          <w:szCs w:val="24"/>
          <w:lang w:val="ru-RU"/>
        </w:rPr>
        <w:t>характеризовать: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числовое выражение (название, как составлено);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56"/>
        </w:tabs>
        <w:spacing w:line="240" w:lineRule="auto"/>
        <w:ind w:lef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многоугольник (название, число углов, сторон, вершин;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анализировать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текст учебной задачи с целью поиска алгоритма ее решения;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4"/>
        </w:tabs>
        <w:spacing w:line="240" w:lineRule="auto"/>
        <w:ind w:left="80" w:right="-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готовые решения задач с целью выбора верного решения, рационального способа ре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шения;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классифицировать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углы (прямые, непрямые);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600" w:right="-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числа в пределах 100 (однозначные, двузначные); </w:t>
      </w:r>
      <w:r w:rsidRPr="005A389B">
        <w:rPr>
          <w:rStyle w:val="aff5"/>
          <w:rFonts w:ascii="Times New Roman" w:hAnsi="Times New Roman" w:cs="Times New Roman"/>
          <w:sz w:val="24"/>
          <w:szCs w:val="24"/>
          <w:lang w:val="ru-RU"/>
        </w:rPr>
        <w:t>конструировать: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тексты несложных арифметических задач;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алгоритм решения составной арифметической задачи;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контролировать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600" w:right="-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свою деятельность (находить и исправлять ошибки); </w:t>
      </w:r>
      <w:r w:rsidRPr="005A389B">
        <w:rPr>
          <w:rStyle w:val="aff5"/>
          <w:rFonts w:ascii="Times New Roman" w:hAnsi="Times New Roman" w:cs="Times New Roman"/>
          <w:sz w:val="24"/>
          <w:szCs w:val="24"/>
          <w:lang w:val="ru-RU"/>
        </w:rPr>
        <w:t>оценивать: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готовое решение учебной задачи (верно, неверно);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Fonts w:ascii="Times New Roman" w:hAnsi="Times New Roman" w:cs="Times New Roman"/>
          <w:sz w:val="24"/>
          <w:szCs w:val="24"/>
          <w:lang w:val="ru-RU"/>
        </w:rPr>
        <w:t>решать учебные и практические задачи: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записывать цифрами двузначные числа;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решать составные арифметические задачи в два действия в различных комбинациях;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4"/>
        </w:tabs>
        <w:spacing w:line="240" w:lineRule="auto"/>
        <w:ind w:left="80" w:right="-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вычислять сумму и разность чисел в пределах 100, используя изученные устные и письменные приемы вычислений;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lastRenderedPageBreak/>
        <w:t>вычислять значения простых и составных числовых выражений;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вычислять периметр и площадь прямоугольника (квадрата);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строить окружность с помощью циркуля;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выбирать из таблицы необходимую информацию для решения учебной задачи;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заполнять таблицы, имея некоторый банк данных.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0" w:right="-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К концу обучения во втором классе ученик</w:t>
      </w: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 xml:space="preserve"> может научиться: </w:t>
      </w:r>
      <w:r w:rsidRPr="005A389B">
        <w:rPr>
          <w:rStyle w:val="aff5"/>
          <w:rFonts w:ascii="Times New Roman" w:hAnsi="Times New Roman" w:cs="Times New Roman"/>
          <w:sz w:val="24"/>
          <w:szCs w:val="24"/>
          <w:lang w:val="ru-RU"/>
        </w:rPr>
        <w:t>формулировать: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свойства умножения и деления;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определения прямоугольника и квадрата;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свойства прямоугольника (квадрата);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называть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вершины и стороны угла, обозначенные латинскими буквами;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элементы многоугольника (вершины, стороны, углы);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центр и радиус окружности;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координаты точек, отмеченных на числовом луче;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читать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1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обозначения луча, угла, многоугольника;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различать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3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луч и отрезок;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389B">
        <w:rPr>
          <w:rFonts w:ascii="Times New Roman" w:hAnsi="Times New Roman" w:cs="Times New Roman"/>
          <w:sz w:val="24"/>
          <w:szCs w:val="24"/>
        </w:rPr>
        <w:t>характеризовать</w:t>
      </w:r>
      <w:proofErr w:type="gramEnd"/>
      <w:r w:rsidRPr="005A389B">
        <w:rPr>
          <w:rFonts w:ascii="Times New Roman" w:hAnsi="Times New Roman" w:cs="Times New Roman"/>
          <w:sz w:val="24"/>
          <w:szCs w:val="24"/>
        </w:rPr>
        <w:t>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6"/>
        </w:tabs>
        <w:spacing w:line="240" w:lineRule="auto"/>
        <w:ind w:left="8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расположение чисел на числовом луче;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44"/>
        </w:tabs>
        <w:spacing w:line="240" w:lineRule="auto"/>
        <w:ind w:left="80" w:right="-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взаимное расположение фигур на плоскости (пересекаются, не пересекаются, имеют общую точку (общие точки);</w:t>
      </w:r>
    </w:p>
    <w:p w:rsidR="0098478A" w:rsidRPr="005A389B" w:rsidRDefault="0098478A" w:rsidP="0098478A">
      <w:pPr>
        <w:pStyle w:val="27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Fonts w:ascii="Times New Roman" w:hAnsi="Times New Roman" w:cs="Times New Roman"/>
          <w:sz w:val="24"/>
          <w:szCs w:val="24"/>
          <w:lang w:val="ru-RU"/>
        </w:rPr>
        <w:t>решать учебные и практические задачи: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выбирать единицу длины при выполнении измерений;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обосновывать выбор арифметических действий для решения задач;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указывать на рисунке все оси симметрии прямоугольника (квадрата);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изображать на бумаге многоугольник с помощью линейки или от руки;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составлять несложные числовые выражения;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выполнять несложные устные вычисления в пределах 100.</w:t>
      </w:r>
    </w:p>
    <w:p w:rsidR="0098478A" w:rsidRPr="005A389B" w:rsidRDefault="0098478A" w:rsidP="0098478A">
      <w:pPr>
        <w:keepNext/>
        <w:keepLines/>
        <w:ind w:left="2360"/>
        <w:jc w:val="both"/>
        <w:rPr>
          <w:b/>
        </w:rPr>
      </w:pPr>
      <w:bookmarkStart w:id="11" w:name="bookmark48"/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  <w:bookmarkEnd w:id="11"/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Содержание программы ориентировано на достижение второклассниками трёх групп ре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зультатов образования:</w:t>
      </w:r>
      <w:r w:rsidRPr="005A389B">
        <w:rPr>
          <w:rStyle w:val="aff5"/>
          <w:rFonts w:ascii="Times New Roman" w:hAnsi="Times New Roman" w:cs="Times New Roman"/>
          <w:sz w:val="24"/>
          <w:szCs w:val="24"/>
          <w:lang w:val="ru-RU"/>
        </w:rPr>
        <w:t xml:space="preserve"> личностных, метапредметных и предметных.</w:t>
      </w:r>
    </w:p>
    <w:p w:rsidR="0098478A" w:rsidRPr="005A389B" w:rsidRDefault="0098478A" w:rsidP="0098478A">
      <w:pPr>
        <w:ind w:left="1340"/>
        <w:jc w:val="both"/>
        <w:rPr>
          <w:b/>
        </w:rPr>
      </w:pPr>
      <w:r w:rsidRPr="005A389B">
        <w:rPr>
          <w:rStyle w:val="61"/>
          <w:rFonts w:ascii="Times New Roman" w:hAnsi="Times New Roman" w:cs="Times New Roman"/>
          <w:b/>
          <w:sz w:val="24"/>
          <w:szCs w:val="24"/>
        </w:rPr>
        <w:t>Личностные результаты освоения программы по математике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У второклассника продолжат формироваться: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65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самостоятельность мышления; умение устанавливать, с какими учебными задачами ученик может самостоятельно успешно справиться;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lastRenderedPageBreak/>
        <w:t>готовность и способность к саморазвитию;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сформированность мотивации к обучению;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0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способность характеризовать и оценивать собственные математические знания и умения;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заинтересованность в расширении и углублении получаемых математических знаний;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65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готовность использовать получаемую математическую подготовку в учебной деятель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ности и при решении практических задач, возникающих в повседневной жизни;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способность преодолевать трудности, доводить начатую работу до ее завершения;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способность к самоорганизованности;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способность высказывать собственные суждения и давать им обоснование;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4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владение коммуникативными умениями с целью реализации возможностей успешного сотрудничества с учителем и учащимися класса (при групповой работе, работе в парах, в кол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лективном обсуждении математических проблем).</w:t>
      </w:r>
    </w:p>
    <w:p w:rsidR="0098478A" w:rsidRPr="005A389B" w:rsidRDefault="0098478A" w:rsidP="0098478A">
      <w:pPr>
        <w:ind w:left="1000"/>
        <w:jc w:val="both"/>
        <w:rPr>
          <w:b/>
        </w:rPr>
      </w:pPr>
      <w:r w:rsidRPr="005A389B">
        <w:rPr>
          <w:rStyle w:val="61"/>
          <w:rFonts w:ascii="Times New Roman" w:hAnsi="Times New Roman" w:cs="Times New Roman"/>
          <w:b/>
          <w:sz w:val="24"/>
          <w:szCs w:val="24"/>
        </w:rPr>
        <w:t>Метапредметные результаты освоения программы по математике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У второклассника продолжат формироваться: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0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владение основными методами познания окружающего мира (наблюдение, сравнение, анализ, синтез, обобщение, моделирование);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понимание и принятие учебной задачи, поиск и нахождение способов ее решения;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0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планирование, контроль и оценка учебных действий; определение наиболее эффек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тивного способа достижения результата;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9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выполнение учебных действий в разных формах (практические работы, работа с мо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делями);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0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создание моделей изучаемых объектов с использованием знаково-символических средств;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9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понимание причины неуспешной учебной деятельности и способность конструктивно действовать в условиях неуспеха;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адекватное оценивание результатов своей деятельности;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60"/>
        </w:tabs>
        <w:spacing w:line="240" w:lineRule="auto"/>
        <w:ind w:left="20" w:right="2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активное использование математической речи для решения разнообразных коммуни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кативных задач;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готовность слушать собеседника, вести диалог;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умение работать в информационной среде.</w:t>
      </w:r>
    </w:p>
    <w:p w:rsidR="0098478A" w:rsidRPr="005A389B" w:rsidRDefault="0098478A" w:rsidP="0098478A">
      <w:pPr>
        <w:ind w:left="1320"/>
        <w:jc w:val="both"/>
        <w:rPr>
          <w:b/>
        </w:rPr>
      </w:pPr>
      <w:r w:rsidRPr="005A389B">
        <w:rPr>
          <w:rStyle w:val="61"/>
          <w:rFonts w:ascii="Times New Roman" w:hAnsi="Times New Roman" w:cs="Times New Roman"/>
          <w:b/>
          <w:sz w:val="24"/>
          <w:szCs w:val="24"/>
        </w:rPr>
        <w:t>Предметные результаты освоения программы по математике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У второклассника продолжат формироваться: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9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владение основами логического и алгоритмического мышления, пространственного во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ображения и математической речи;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0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умение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применять полученные математические знания для решения учебно- познавательных и учебно-практических задач, а также использовать эти знания для описания и объяснения различных процессов и явлений окружающего мира, оценки их количественных и пространственных отношений;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0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владение устными и письменными алгоритмами выполнения арифметических дейст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вий с целыми неотрицательными числами, умениями вычислять значения числовых выраже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ний, решать текстовые задачи, измерять наиболее распространенные в практике величины, распознавать и изображать простейшие геометрические фигуры;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умение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работать в информационном поле (таблицы, схемы, диаграммы, графики, по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следовательности, цепочки, совокупности); представлять, анализировать и интерпретировать данные.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lastRenderedPageBreak/>
        <w:t>Содержание программы способствует формированию, становлению и развитию у второ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классников следующих</w:t>
      </w: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 xml:space="preserve"> универсальных учебных умений: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сравнивать предметы (фигуры) по их форме и размерам;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4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распределять данное множество предметов на группы по заданным признакам (вы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</w:r>
      <w:r w:rsidRPr="005A389B">
        <w:rPr>
          <w:rStyle w:val="82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полнять классификацию);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4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сопоставлять множества предметов по их численностям (путем составления пар пред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метов);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пересчитывать предметы; выражать результат натуральным числом;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сравнивать числа;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упорядочивать данное множество чисел;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9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воспроизводить устные и письменные алгоритмы выполнения четырех арифметиче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ских действий;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прогнозировать результаты вычислений;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9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контролировать свою деятельность: проверять правильность выполнения вычислений изученными способами;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оценивать правильность предъявленных вычислений;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сравнивать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разные способы вычислений, выбирать из них удобный;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4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анализировать структуру числового выражения с целью определения порядка выпол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нения содержащихся в нем арифметических действий;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планировать ход решения задачи;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анализировать текст задачи с целью выбора необходимых арифметических действий для ее решения;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прогнозировать результат решения;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выбирать верное решение задачи из нескольких предъявленных решений;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наблюдать за изменением решения задачи при изменении ее условий;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4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ориентироваться на плоскости; различать геометрические фигуры; характеризовать взаимное расположение фигур на плоскости;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конструировать указанную фигуру из частей;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классифицировать треугольники;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распознавать некоторые пространственные фигуры на чертежах и на моделях;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определять истинность несложных утверждений;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приводить примеры, подтверждающие или опровергающие данное утверждение;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6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 помощью учителя конструировать алгоритм решения логической задачи;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79"/>
        </w:tabs>
        <w:spacing w:line="240" w:lineRule="auto"/>
        <w:ind w:left="2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актуализировать свои знания для проведения простейших математических доказа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тельств;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881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собирать требуемую информацию из указанных источников; фиксировать результаты;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14"/>
        </w:tabs>
        <w:spacing w:line="240" w:lineRule="auto"/>
        <w:ind w:left="6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 помощью учителя и самостоятельно сравнивать и обобщать информацию, представ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ленную в таблицах, на графиках и диаграммах;</w:t>
      </w:r>
    </w:p>
    <w:p w:rsidR="0098478A" w:rsidRPr="005A389B" w:rsidRDefault="0098478A" w:rsidP="0098478A">
      <w:pPr>
        <w:pStyle w:val="71"/>
        <w:numPr>
          <w:ilvl w:val="0"/>
          <w:numId w:val="3"/>
        </w:numPr>
        <w:shd w:val="clear" w:color="auto" w:fill="auto"/>
        <w:tabs>
          <w:tab w:val="left" w:pos="901"/>
        </w:tabs>
        <w:spacing w:line="240" w:lineRule="auto"/>
        <w:ind w:left="6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переводить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информацию из текстовой формы в табличную.</w:t>
      </w:r>
    </w:p>
    <w:p w:rsidR="0098478A" w:rsidRPr="005A389B" w:rsidRDefault="0098478A" w:rsidP="0098478A">
      <w:pPr>
        <w:keepNext/>
        <w:keepLines/>
        <w:ind w:left="720"/>
        <w:jc w:val="both"/>
        <w:rPr>
          <w:b/>
        </w:rPr>
      </w:pPr>
      <w:bookmarkStart w:id="12" w:name="bookmark49"/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>Система оценки достижения планируемых результатов освоения предмета.</w:t>
      </w:r>
      <w:bookmarkEnd w:id="12"/>
    </w:p>
    <w:p w:rsidR="0098478A" w:rsidRPr="005A389B" w:rsidRDefault="0098478A" w:rsidP="0098478A">
      <w:pPr>
        <w:keepNext/>
        <w:keepLines/>
        <w:ind w:left="3620"/>
        <w:jc w:val="both"/>
        <w:rPr>
          <w:b/>
        </w:rPr>
      </w:pPr>
      <w:bookmarkStart w:id="13" w:name="bookmark50"/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>Критерии оценивания</w:t>
      </w:r>
      <w:bookmarkEnd w:id="13"/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Система оценки достижения планируемых результатов освоения рабочей программы по математике предполагает комплексный уровневый подход к оценке результатов обучения ма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тематике во втором классе.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lastRenderedPageBreak/>
        <w:t>Объектом оценки предметных результатов служит способность второклассников ре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шать учебно-познавательные и учебно-практические задачи. Необходимый для продолже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ния образования и реально достигаемый большинством учащихся опорный уровень интер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претируется как исполнение ребенком требований Стандарта и, соответственно, как безус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ловный учебный успех ребёнка. Оценка индивидуальных образовательных достижений ве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дётся «методом сложения», при котором фиксируется достижение опорного уровня и его превышение.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Оценка достижения предметных результатов ведётся как в ходе текущего и промежуточ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ного оценивания, так и в ходе выполнения итоговых проверочных работ. При этом итоговая оценка ограничивается контролем успешности освоения действий, выполняемых второклассни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ками с предметным содержанием. В соответствии с требованиями Стандарта, составляющей комплекса оценки достижений являются материалы стартовой диагностики, промежуточных и итоговых стандартизированных работ по математике.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Остальные работы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ных действий. Это математические (арифметические) диктанты, оформленные результаты ми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ни-исследований, записи решения учебно-познавательных и учебно-практических задач, мате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матические модели, аудиозаписи устных ответов (демонстрирующих навыки устного счёта, рассуждений, доказательств, выступлений, сообщений на математические темы), материалы самоанализа и рефлексии.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>Текущий контроль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по математике осуществляется в письменной и в устной форме. Письменные работы для текущего контроля проводятся не реже одного раза в неделю в форме самостоятельной работы или арифметического диктанта. Работы для текущего контроля состо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ят из нескольких однотипных заданий, с помощью которых осуществляется всесторонняя про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верка только одного определенного умения.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>Тематический контроль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по математике проводится в письменной форме. Для тематиче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ских проверок выбираются узловые вопросы программы: приемы устных вычислений, действия с многозначными числами, измерение величин и др. Проверочные работы позволяют прове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рить, например, знание табличных случаев сложения, вычитания, умножения и деления. В этом случае для обеспечения самостоятельности учащихся подбирается несколько вариантов рабо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ты, каждый из которых содержит около тридцати примеров на сложение и вычитание или умно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жение и деление. На выполнение такой работы отводится 5-6 минут урока.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" w:right="20" w:firstLine="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Основанием для выставления</w:t>
      </w:r>
      <w:r w:rsidRPr="005A389B">
        <w:rPr>
          <w:rStyle w:val="aff3"/>
          <w:rFonts w:ascii="Times New Roman" w:hAnsi="Times New Roman" w:cs="Times New Roman"/>
          <w:sz w:val="24"/>
          <w:szCs w:val="24"/>
          <w:lang w:val="ru-RU"/>
        </w:rPr>
        <w:t xml:space="preserve"> итоговой оценки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знаний служат результаты наблюдений учителя за повседневной работой учеников, устного опроса, текущих, диагностических и итого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вых контрольных работ. Последним придается наибольшее значение.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" w:right="4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Оценивать диагностические работы следует в соответствии с уровнем освоения второ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классником программы по математике. 70% выполнения заданий означает, что «стандарт вы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полнен».</w:t>
      </w:r>
    </w:p>
    <w:p w:rsidR="0098478A" w:rsidRPr="005A389B" w:rsidRDefault="0098478A" w:rsidP="0098478A">
      <w:pPr>
        <w:pStyle w:val="71"/>
        <w:shd w:val="clear" w:color="auto" w:fill="auto"/>
        <w:spacing w:line="240" w:lineRule="auto"/>
        <w:ind w:left="60" w:right="40" w:firstLine="520"/>
        <w:jc w:val="both"/>
        <w:rPr>
          <w:rStyle w:val="25"/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За учебную четверть и за год результаты освоения рабочей программы по математике во втором классе оцениваются по четырехбалльной шкале (от «2» до «5»).</w:t>
      </w:r>
    </w:p>
    <w:p w:rsidR="0098478A" w:rsidRPr="005A389B" w:rsidRDefault="0098478A" w:rsidP="0098478A">
      <w:pPr>
        <w:pStyle w:val="afd"/>
        <w:rPr>
          <w:rFonts w:eastAsia="Lucida Sans Unicode"/>
          <w:sz w:val="24"/>
          <w:szCs w:val="24"/>
        </w:rPr>
      </w:pPr>
    </w:p>
    <w:p w:rsidR="0098478A" w:rsidRPr="005A389B" w:rsidRDefault="0098478A" w:rsidP="0098478A">
      <w:pPr>
        <w:pStyle w:val="afd"/>
        <w:ind w:firstLine="60"/>
        <w:jc w:val="left"/>
        <w:rPr>
          <w:b w:val="0"/>
          <w:sz w:val="24"/>
          <w:szCs w:val="24"/>
        </w:rPr>
      </w:pPr>
      <w:r w:rsidRPr="005A389B">
        <w:rPr>
          <w:sz w:val="24"/>
          <w:szCs w:val="24"/>
        </w:rPr>
        <w:t>Знания, умения и навыки учащихся по математике оцениваются по результатам устного опроса, текущих и итоговых письменных работ, тестов.</w:t>
      </w:r>
      <w:r w:rsidRPr="005A389B">
        <w:rPr>
          <w:sz w:val="24"/>
          <w:szCs w:val="24"/>
        </w:rPr>
        <w:br/>
        <w:t>Письменная проверка знаний, умений и навыков.</w:t>
      </w:r>
      <w:r w:rsidRPr="005A389B">
        <w:rPr>
          <w:sz w:val="24"/>
          <w:szCs w:val="24"/>
        </w:rPr>
        <w:br/>
      </w:r>
      <w:r w:rsidRPr="005A389B">
        <w:rPr>
          <w:b w:val="0"/>
          <w:sz w:val="24"/>
          <w:szCs w:val="24"/>
        </w:rPr>
        <w:t>В основе данного оценивания лежат следующие показатели: правильность выполнения и объем выполненного задания.</w:t>
      </w:r>
      <w:r w:rsidRPr="005A389B">
        <w:rPr>
          <w:b w:val="0"/>
          <w:sz w:val="24"/>
          <w:szCs w:val="24"/>
        </w:rPr>
        <w:br/>
        <w:t>Классификация ошибок и недочетов, влияющих на снижение оценки.</w:t>
      </w:r>
      <w:r w:rsidRPr="005A389B">
        <w:rPr>
          <w:b w:val="0"/>
          <w:sz w:val="24"/>
          <w:szCs w:val="24"/>
        </w:rPr>
        <w:br/>
      </w:r>
      <w:r w:rsidRPr="005A389B">
        <w:rPr>
          <w:b w:val="0"/>
          <w:sz w:val="24"/>
          <w:szCs w:val="24"/>
        </w:rPr>
        <w:lastRenderedPageBreak/>
        <w:t>Ошибки:</w:t>
      </w:r>
      <w:r w:rsidRPr="005A389B">
        <w:rPr>
          <w:b w:val="0"/>
          <w:sz w:val="24"/>
          <w:szCs w:val="24"/>
        </w:rPr>
        <w:br/>
        <w:t>- 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  <w:r w:rsidRPr="005A389B">
        <w:rPr>
          <w:b w:val="0"/>
          <w:sz w:val="24"/>
          <w:szCs w:val="24"/>
        </w:rPr>
        <w:br/>
        <w:t>- неправильный выбор действий, операций;</w:t>
      </w:r>
      <w:r w:rsidRPr="005A389B">
        <w:rPr>
          <w:b w:val="0"/>
          <w:sz w:val="24"/>
          <w:szCs w:val="24"/>
        </w:rPr>
        <w:br/>
        <w:t>- неверные вычисления в случае, когда цель задания - проверка вычислительных умений и навыков;</w:t>
      </w:r>
      <w:r w:rsidRPr="005A389B">
        <w:rPr>
          <w:b w:val="0"/>
          <w:sz w:val="24"/>
          <w:szCs w:val="24"/>
        </w:rPr>
        <w:br/>
        <w:t>- пропуск части математических выкладок, действий, операций, существенно влияющих на получение правильного ответа;</w:t>
      </w:r>
      <w:r w:rsidRPr="005A389B">
        <w:rPr>
          <w:b w:val="0"/>
          <w:sz w:val="24"/>
          <w:szCs w:val="24"/>
        </w:rPr>
        <w:br/>
        <w:t>- несоответствие пояснительного текста, ответа задания, наименования величин выполненным действиям и полученным результатам;</w:t>
      </w:r>
      <w:r w:rsidRPr="005A389B">
        <w:rPr>
          <w:b w:val="0"/>
          <w:sz w:val="24"/>
          <w:szCs w:val="24"/>
        </w:rPr>
        <w:br/>
        <w:t xml:space="preserve">- несоответствие выполненных измерений и геометрических построений заданным параметрам. </w:t>
      </w:r>
      <w:r w:rsidRPr="005A389B">
        <w:rPr>
          <w:b w:val="0"/>
          <w:sz w:val="24"/>
          <w:szCs w:val="24"/>
        </w:rPr>
        <w:br/>
      </w:r>
      <w:r w:rsidRPr="005A389B">
        <w:rPr>
          <w:b w:val="0"/>
          <w:sz w:val="24"/>
          <w:szCs w:val="24"/>
        </w:rPr>
        <w:br/>
        <w:t>Недочеты:</w:t>
      </w:r>
      <w:r w:rsidRPr="005A389B">
        <w:rPr>
          <w:b w:val="0"/>
          <w:sz w:val="24"/>
          <w:szCs w:val="24"/>
        </w:rPr>
        <w:br/>
        <w:t>- неправильное списывание данных (чисел, знаков, обозначений, величин);</w:t>
      </w:r>
      <w:r w:rsidRPr="005A389B">
        <w:rPr>
          <w:b w:val="0"/>
          <w:sz w:val="24"/>
          <w:szCs w:val="24"/>
        </w:rPr>
        <w:br/>
        <w:t xml:space="preserve">- ошибки в записях математических терминов, символов при оформлении математических выкладок; </w:t>
      </w:r>
      <w:r w:rsidRPr="005A389B">
        <w:rPr>
          <w:b w:val="0"/>
          <w:sz w:val="24"/>
          <w:szCs w:val="24"/>
        </w:rPr>
        <w:br/>
        <w:t>- отсутствие ответа к заданию или ошибки в записи ответа.</w:t>
      </w:r>
      <w:r w:rsidRPr="005A389B">
        <w:rPr>
          <w:b w:val="0"/>
          <w:sz w:val="24"/>
          <w:szCs w:val="24"/>
        </w:rPr>
        <w:br/>
        <w:t>Снижение отметки за общее впечатление от работы допускается в случаях, указанных выше.</w:t>
      </w:r>
      <w:r w:rsidRPr="005A389B">
        <w:rPr>
          <w:b w:val="0"/>
          <w:sz w:val="24"/>
          <w:szCs w:val="24"/>
        </w:rPr>
        <w:br/>
        <w:t>При оценке работ, включающих в себя проверку вычислительных навыков, ставятся следующие оценки:</w:t>
      </w:r>
      <w:r w:rsidRPr="005A389B">
        <w:rPr>
          <w:b w:val="0"/>
          <w:sz w:val="24"/>
          <w:szCs w:val="24"/>
        </w:rPr>
        <w:br/>
        <w:t>Оценка "5" ставится, если работа выполнена безошибочно;</w:t>
      </w:r>
      <w:r w:rsidRPr="005A389B">
        <w:rPr>
          <w:b w:val="0"/>
          <w:sz w:val="24"/>
          <w:szCs w:val="24"/>
        </w:rPr>
        <w:br/>
        <w:t>Оценка "4" ставится, если в работе допущены 1-2 ошибка и 1-2 недочета;</w:t>
      </w:r>
      <w:r w:rsidRPr="005A389B">
        <w:rPr>
          <w:b w:val="0"/>
          <w:sz w:val="24"/>
          <w:szCs w:val="24"/>
        </w:rPr>
        <w:br/>
        <w:t xml:space="preserve">Оценка "3" ставится, если в работе допущены 3-4 ошибки и 1-2 недочета; </w:t>
      </w:r>
      <w:r w:rsidRPr="005A389B">
        <w:rPr>
          <w:b w:val="0"/>
          <w:sz w:val="24"/>
          <w:szCs w:val="24"/>
        </w:rPr>
        <w:br/>
        <w:t>Оценка "2" ставится, если в работе допущено 5 и более ошибок;</w:t>
      </w:r>
      <w:r w:rsidRPr="005A389B">
        <w:rPr>
          <w:b w:val="0"/>
          <w:sz w:val="24"/>
          <w:szCs w:val="24"/>
        </w:rPr>
        <w:br/>
      </w:r>
      <w:r w:rsidRPr="005A389B">
        <w:rPr>
          <w:b w:val="0"/>
          <w:sz w:val="24"/>
          <w:szCs w:val="24"/>
        </w:rPr>
        <w:br/>
        <w:t>При оценке работ, состоящих только из задач: (2-3 задачи)</w:t>
      </w:r>
      <w:r w:rsidRPr="005A389B">
        <w:rPr>
          <w:b w:val="0"/>
          <w:sz w:val="24"/>
          <w:szCs w:val="24"/>
        </w:rPr>
        <w:br/>
        <w:t>Оценка "5" ставится, если задачи решены без ошибок;</w:t>
      </w:r>
      <w:r w:rsidRPr="005A389B">
        <w:rPr>
          <w:b w:val="0"/>
          <w:sz w:val="24"/>
          <w:szCs w:val="24"/>
        </w:rPr>
        <w:br/>
        <w:t>Оценка "4" ставится, если допущены 1-2 вычислительные ошибки;</w:t>
      </w:r>
      <w:r w:rsidRPr="005A389B">
        <w:rPr>
          <w:b w:val="0"/>
          <w:sz w:val="24"/>
          <w:szCs w:val="24"/>
        </w:rPr>
        <w:br/>
        <w:t>Оценка "3" ставится, если допущены 1-2 ошибки и 3-4 недочета;</w:t>
      </w:r>
      <w:r w:rsidRPr="005A389B">
        <w:rPr>
          <w:b w:val="0"/>
          <w:sz w:val="24"/>
          <w:szCs w:val="24"/>
        </w:rPr>
        <w:br/>
        <w:t>Оценка "2" ставится, если допущены 3 и более ошибок;</w:t>
      </w:r>
      <w:r w:rsidRPr="005A389B">
        <w:rPr>
          <w:b w:val="0"/>
          <w:sz w:val="24"/>
          <w:szCs w:val="24"/>
        </w:rPr>
        <w:br/>
      </w:r>
      <w:r w:rsidRPr="005A389B">
        <w:rPr>
          <w:b w:val="0"/>
          <w:sz w:val="24"/>
          <w:szCs w:val="24"/>
        </w:rPr>
        <w:br/>
        <w:t xml:space="preserve">При оценке комбинированных работ: </w:t>
      </w:r>
      <w:r w:rsidRPr="005A389B">
        <w:rPr>
          <w:b w:val="0"/>
          <w:sz w:val="24"/>
          <w:szCs w:val="24"/>
        </w:rPr>
        <w:br/>
        <w:t>Оценка "5" ставится, если работа выполнена безошибочно;</w:t>
      </w:r>
      <w:r w:rsidRPr="005A389B">
        <w:rPr>
          <w:b w:val="0"/>
          <w:sz w:val="24"/>
          <w:szCs w:val="24"/>
        </w:rPr>
        <w:br/>
        <w:t>Оценка "4" ставится, если в работе допущены 1-2 ошибки и 1-2 недочета, при этом ошибки не должно быть в задаче;</w:t>
      </w:r>
      <w:r w:rsidRPr="005A389B">
        <w:rPr>
          <w:b w:val="0"/>
          <w:sz w:val="24"/>
          <w:szCs w:val="24"/>
        </w:rPr>
        <w:br/>
        <w:t>Оценка "3" ставится, если в работе допущены 1 ошибка в решении задачи и 1 вычислительная ошибка, или вычислительных ошибок нет, но 1 задача не решена;</w:t>
      </w:r>
      <w:r w:rsidRPr="005A389B">
        <w:rPr>
          <w:b w:val="0"/>
          <w:sz w:val="24"/>
          <w:szCs w:val="24"/>
        </w:rPr>
        <w:br/>
        <w:t xml:space="preserve">Оценка "2" ставится, если в работе допущены 1 ош. </w:t>
      </w:r>
      <w:r w:rsidR="006A25D7" w:rsidRPr="005A389B">
        <w:rPr>
          <w:b w:val="0"/>
          <w:sz w:val="24"/>
          <w:szCs w:val="24"/>
        </w:rPr>
        <w:t>в</w:t>
      </w:r>
      <w:r w:rsidRPr="005A389B">
        <w:rPr>
          <w:b w:val="0"/>
          <w:sz w:val="24"/>
          <w:szCs w:val="24"/>
        </w:rPr>
        <w:t xml:space="preserve"> решении задачи и 2 вычислительные в других задачах;</w:t>
      </w:r>
      <w:r w:rsidRPr="005A389B">
        <w:rPr>
          <w:b w:val="0"/>
          <w:sz w:val="24"/>
          <w:szCs w:val="24"/>
        </w:rPr>
        <w:br/>
      </w:r>
      <w:r w:rsidRPr="005A389B">
        <w:rPr>
          <w:b w:val="0"/>
          <w:sz w:val="24"/>
          <w:szCs w:val="24"/>
        </w:rPr>
        <w:br/>
        <w:t>При оценке работ, включающих в себя решение выражений на порядок действий:</w:t>
      </w:r>
      <w:r w:rsidRPr="005A389B">
        <w:rPr>
          <w:b w:val="0"/>
          <w:sz w:val="24"/>
          <w:szCs w:val="24"/>
        </w:rPr>
        <w:br/>
        <w:t>считается ошибкой неправильно выбранный порядок действий, неправильно выполненное арифметическое действие:</w:t>
      </w:r>
      <w:r w:rsidRPr="005A389B">
        <w:rPr>
          <w:b w:val="0"/>
          <w:sz w:val="24"/>
          <w:szCs w:val="24"/>
        </w:rPr>
        <w:br/>
      </w:r>
      <w:r w:rsidRPr="005A389B">
        <w:rPr>
          <w:b w:val="0"/>
          <w:sz w:val="24"/>
          <w:szCs w:val="24"/>
        </w:rPr>
        <w:lastRenderedPageBreak/>
        <w:t>Оценка "5" ставится, если работа выполнена безошибочно;</w:t>
      </w:r>
      <w:r w:rsidRPr="005A389B">
        <w:rPr>
          <w:b w:val="0"/>
          <w:sz w:val="24"/>
          <w:szCs w:val="24"/>
        </w:rPr>
        <w:br/>
        <w:t>Оценка "4" ставится, если в работе допущены 1-2 ошибка;</w:t>
      </w:r>
      <w:r w:rsidRPr="005A389B">
        <w:rPr>
          <w:b w:val="0"/>
          <w:sz w:val="24"/>
          <w:szCs w:val="24"/>
        </w:rPr>
        <w:br/>
        <w:t xml:space="preserve">Оценка "3" ставится, если в работе допущены 3-4 ошибки; </w:t>
      </w:r>
      <w:r w:rsidRPr="005A389B">
        <w:rPr>
          <w:b w:val="0"/>
          <w:sz w:val="24"/>
          <w:szCs w:val="24"/>
        </w:rPr>
        <w:br/>
        <w:t>Оценка "2" ставится, если в работе допущено 4 и более ошибок;</w:t>
      </w:r>
      <w:r w:rsidRPr="005A389B">
        <w:rPr>
          <w:b w:val="0"/>
          <w:sz w:val="24"/>
          <w:szCs w:val="24"/>
        </w:rPr>
        <w:br/>
      </w:r>
      <w:r w:rsidRPr="005A389B">
        <w:rPr>
          <w:b w:val="0"/>
          <w:sz w:val="24"/>
          <w:szCs w:val="24"/>
        </w:rPr>
        <w:br/>
        <w:t>При оценке работ, включающих в себя решение уравнений:</w:t>
      </w:r>
      <w:r w:rsidRPr="005A389B">
        <w:rPr>
          <w:b w:val="0"/>
          <w:sz w:val="24"/>
          <w:szCs w:val="24"/>
        </w:rPr>
        <w:br/>
        <w:t>считается ошибкой неверный ход решения, неправильно выполненное действие, а также, если не выполнена проверка:</w:t>
      </w:r>
      <w:r w:rsidRPr="005A389B">
        <w:rPr>
          <w:b w:val="0"/>
          <w:sz w:val="24"/>
          <w:szCs w:val="24"/>
        </w:rPr>
        <w:br/>
        <w:t>Оценка "5" ставится, если работа выполнена безошибочно;</w:t>
      </w:r>
      <w:r w:rsidRPr="005A389B">
        <w:rPr>
          <w:b w:val="0"/>
          <w:sz w:val="24"/>
          <w:szCs w:val="24"/>
        </w:rPr>
        <w:br/>
        <w:t>Оценка "4" ставится, если в работе допущены 1-2 ошибка;</w:t>
      </w:r>
      <w:r w:rsidRPr="005A389B">
        <w:rPr>
          <w:b w:val="0"/>
          <w:sz w:val="24"/>
          <w:szCs w:val="24"/>
        </w:rPr>
        <w:br/>
        <w:t xml:space="preserve">Оценка "3" ставится, если в работе допущены 3 ошибки; </w:t>
      </w:r>
      <w:r w:rsidRPr="005A389B">
        <w:rPr>
          <w:b w:val="0"/>
          <w:sz w:val="24"/>
          <w:szCs w:val="24"/>
        </w:rPr>
        <w:br/>
        <w:t>Оценка "2" ставится, если в работе допущено 4 и более ошибок;</w:t>
      </w:r>
      <w:r w:rsidRPr="005A389B">
        <w:rPr>
          <w:b w:val="0"/>
          <w:sz w:val="24"/>
          <w:szCs w:val="24"/>
        </w:rPr>
        <w:br/>
      </w:r>
      <w:r w:rsidRPr="005A389B">
        <w:rPr>
          <w:b w:val="0"/>
          <w:sz w:val="24"/>
          <w:szCs w:val="24"/>
        </w:rPr>
        <w:br/>
        <w:t>При оценке заданий, связанных с геометрическим материалом:</w:t>
      </w:r>
      <w:r w:rsidRPr="005A389B">
        <w:rPr>
          <w:b w:val="0"/>
          <w:sz w:val="24"/>
          <w:szCs w:val="24"/>
        </w:rPr>
        <w:br/>
        <w:t>считается ошибкой, если ученик неверно построил геометрическую фигуру, если не соблюдал размеры, неверно перевел одни единицы измерения в другие, если не умеет использовать чертежный инструмент для измерения или построения геометрических фигур:</w:t>
      </w:r>
      <w:r w:rsidRPr="005A389B">
        <w:rPr>
          <w:b w:val="0"/>
          <w:sz w:val="24"/>
          <w:szCs w:val="24"/>
        </w:rPr>
        <w:br/>
        <w:t>Оценка "5" ставится, если работа выполнена безошибочно;</w:t>
      </w:r>
      <w:r w:rsidRPr="005A389B">
        <w:rPr>
          <w:b w:val="0"/>
          <w:sz w:val="24"/>
          <w:szCs w:val="24"/>
        </w:rPr>
        <w:br/>
        <w:t>Оценка "4" ставится, если в работе допущены 1-2 ошибка;</w:t>
      </w:r>
      <w:r w:rsidRPr="005A389B">
        <w:rPr>
          <w:b w:val="0"/>
          <w:sz w:val="24"/>
          <w:szCs w:val="24"/>
        </w:rPr>
        <w:br/>
        <w:t xml:space="preserve">Оценка "3" ставится, если в работе допущены 3 ошибки; </w:t>
      </w:r>
      <w:r w:rsidRPr="005A389B">
        <w:rPr>
          <w:b w:val="0"/>
          <w:sz w:val="24"/>
          <w:szCs w:val="24"/>
        </w:rPr>
        <w:br/>
        <w:t>Оценка "2" ставится, если в работе допущено 4 и более ошибок;</w:t>
      </w:r>
    </w:p>
    <w:p w:rsidR="0098478A" w:rsidRPr="005A389B" w:rsidRDefault="0098478A" w:rsidP="0098478A">
      <w:pPr>
        <w:pStyle w:val="afd"/>
        <w:jc w:val="left"/>
        <w:rPr>
          <w:b w:val="0"/>
          <w:sz w:val="24"/>
          <w:szCs w:val="24"/>
        </w:rPr>
      </w:pPr>
      <w:r w:rsidRPr="005A389B">
        <w:rPr>
          <w:b w:val="0"/>
          <w:sz w:val="24"/>
          <w:szCs w:val="24"/>
        </w:rPr>
        <w:t>При оценке математического диктанта (12и более арифметических действий):</w:t>
      </w:r>
    </w:p>
    <w:p w:rsidR="0098478A" w:rsidRPr="005A389B" w:rsidRDefault="0098478A" w:rsidP="0098478A">
      <w:pPr>
        <w:pStyle w:val="afd"/>
        <w:jc w:val="left"/>
        <w:rPr>
          <w:sz w:val="24"/>
          <w:szCs w:val="24"/>
        </w:rPr>
      </w:pPr>
      <w:r w:rsidRPr="005A389B">
        <w:rPr>
          <w:b w:val="0"/>
          <w:sz w:val="24"/>
          <w:szCs w:val="24"/>
        </w:rPr>
        <w:t>Оценка "5" ставится, если работа выполнена безошибочно;</w:t>
      </w:r>
      <w:r w:rsidRPr="005A389B">
        <w:rPr>
          <w:b w:val="0"/>
          <w:sz w:val="24"/>
          <w:szCs w:val="24"/>
        </w:rPr>
        <w:br/>
        <w:t>Оценка "4" ставится, если  выполнено неверно 1/5 часть примеров от их общего числа;</w:t>
      </w:r>
      <w:r w:rsidRPr="005A389B">
        <w:rPr>
          <w:b w:val="0"/>
          <w:sz w:val="24"/>
          <w:szCs w:val="24"/>
        </w:rPr>
        <w:br/>
        <w:t xml:space="preserve">Оценка "3"ставится, если  выполнено неверно 1/4 часть примеров от их общего числа; </w:t>
      </w:r>
      <w:r w:rsidRPr="005A389B">
        <w:rPr>
          <w:b w:val="0"/>
          <w:sz w:val="24"/>
          <w:szCs w:val="24"/>
        </w:rPr>
        <w:br/>
        <w:t>Оценка "2" ставится, если  выполнено неверно 1/2 часть примеров от их общего числа.</w:t>
      </w:r>
      <w:r w:rsidRPr="005A389B">
        <w:rPr>
          <w:b w:val="0"/>
          <w:sz w:val="24"/>
          <w:szCs w:val="24"/>
        </w:rPr>
        <w:br/>
      </w:r>
      <w:r w:rsidRPr="005A389B">
        <w:rPr>
          <w:b w:val="0"/>
          <w:sz w:val="24"/>
          <w:szCs w:val="24"/>
        </w:rPr>
        <w:br/>
        <w:t xml:space="preserve">Примечание: за грамматические ошибки, допущенные в работе, оценка по математике не снижается. </w:t>
      </w:r>
      <w:r w:rsidRPr="005A389B">
        <w:rPr>
          <w:b w:val="0"/>
          <w:sz w:val="24"/>
          <w:szCs w:val="24"/>
        </w:rPr>
        <w:br/>
      </w:r>
      <w:r w:rsidRPr="005A389B">
        <w:rPr>
          <w:sz w:val="24"/>
          <w:szCs w:val="24"/>
        </w:rPr>
        <w:br/>
      </w:r>
    </w:p>
    <w:p w:rsidR="0098478A" w:rsidRPr="005A389B" w:rsidRDefault="0098478A" w:rsidP="0098478A">
      <w:pPr>
        <w:framePr w:wrap="notBeside" w:vAnchor="text" w:hAnchor="text" w:xAlign="center" w:y="1"/>
        <w:jc w:val="center"/>
        <w:rPr>
          <w:b/>
        </w:rPr>
      </w:pPr>
      <w:r w:rsidRPr="005A389B">
        <w:rPr>
          <w:rStyle w:val="28"/>
          <w:b/>
        </w:rPr>
        <w:lastRenderedPageBreak/>
        <w:t>Мониторинг результатов освоения программы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6"/>
        <w:gridCol w:w="2342"/>
        <w:gridCol w:w="1882"/>
        <w:gridCol w:w="1536"/>
        <w:gridCol w:w="1027"/>
        <w:gridCol w:w="1200"/>
      </w:tblGrid>
      <w:tr w:rsidR="0098478A" w:rsidRPr="005A389B" w:rsidTr="0098478A">
        <w:trPr>
          <w:trHeight w:val="691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30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Учебная четверть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60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Диагностика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Контрольные работы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Контрольный устный счет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Прове</w:t>
            </w: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рочные работы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Практиче</w:t>
            </w: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ские работы</w:t>
            </w:r>
          </w:p>
        </w:tc>
      </w:tr>
      <w:tr w:rsidR="0098478A" w:rsidRPr="005A389B" w:rsidTr="0098478A">
        <w:trPr>
          <w:trHeight w:val="883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30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1 четверть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60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Стартовая диагностика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rStyle w:val="100"/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Входная кон</w:t>
            </w: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 xml:space="preserve">трольная работа </w:t>
            </w:r>
          </w:p>
          <w:p w:rsidR="0098478A" w:rsidRPr="00CF6E2A" w:rsidRDefault="00CF6E2A">
            <w:pPr>
              <w:framePr w:wrap="notBeside" w:vAnchor="text" w:hAnchor="text" w:xAlign="center" w:y="1"/>
              <w:jc w:val="both"/>
              <w:rPr>
                <w:lang w:eastAsia="en-US" w:bidi="en-US"/>
              </w:rPr>
            </w:pPr>
            <w:r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30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98478A" w:rsidRPr="005A389B" w:rsidTr="0098478A">
        <w:trPr>
          <w:trHeight w:val="662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30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2 четверть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60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Промежуточная Диагностика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48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8478A" w:rsidRPr="005A389B" w:rsidTr="0098478A">
        <w:trPr>
          <w:trHeight w:val="451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30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3 четверть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48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98478A" w:rsidRPr="005A389B" w:rsidTr="0098478A">
        <w:trPr>
          <w:trHeight w:val="456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30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4 четверть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2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Итоговая диагностика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7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48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98478A" w:rsidRPr="005A389B" w:rsidRDefault="0098478A" w:rsidP="0098478A">
      <w:pPr>
        <w:jc w:val="both"/>
        <w:rPr>
          <w:lang w:eastAsia="en-US" w:bidi="en-US"/>
        </w:rPr>
      </w:pPr>
    </w:p>
    <w:p w:rsidR="0098478A" w:rsidRPr="005A389B" w:rsidRDefault="0098478A" w:rsidP="0098478A">
      <w:pPr>
        <w:framePr w:wrap="notBeside" w:vAnchor="text" w:hAnchor="text" w:xAlign="center" w:y="1"/>
        <w:jc w:val="center"/>
        <w:rPr>
          <w:b/>
        </w:rPr>
      </w:pPr>
      <w:r w:rsidRPr="005A389B">
        <w:rPr>
          <w:rStyle w:val="28"/>
          <w:b/>
        </w:rPr>
        <w:lastRenderedPageBreak/>
        <w:t>Примерные контрольные и проверочные работы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8"/>
        <w:gridCol w:w="4075"/>
        <w:gridCol w:w="4214"/>
      </w:tblGrid>
      <w:tr w:rsidR="0098478A" w:rsidRPr="005A389B" w:rsidTr="0098478A">
        <w:trPr>
          <w:trHeight w:val="514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right="3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№ урока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50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Вид работы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8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Тема</w:t>
            </w:r>
          </w:p>
        </w:tc>
      </w:tr>
      <w:tr w:rsidR="0098478A" w:rsidRPr="005A389B" w:rsidTr="0098478A">
        <w:trPr>
          <w:trHeight w:val="278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27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Стартовая диагностика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</w:p>
        </w:tc>
      </w:tr>
      <w:tr w:rsidR="0098478A" w:rsidRPr="005A389B" w:rsidTr="0098478A">
        <w:trPr>
          <w:trHeight w:val="278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</w:p>
        </w:tc>
      </w:tr>
      <w:tr w:rsidR="0098478A" w:rsidRPr="005A389B" w:rsidTr="0098478A">
        <w:trPr>
          <w:trHeight w:val="509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 xml:space="preserve">«Запись и сравнение двузначных чисел. </w:t>
            </w: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Луч»</w:t>
            </w:r>
          </w:p>
        </w:tc>
      </w:tr>
      <w:tr w:rsidR="0098478A" w:rsidRPr="005A389B" w:rsidTr="0098478A">
        <w:trPr>
          <w:trHeight w:val="494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Контрольный устный счет №1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«Табличные случаи сложения и вычитания в пределах 20»</w:t>
            </w:r>
          </w:p>
        </w:tc>
      </w:tr>
      <w:tr w:rsidR="0098478A" w:rsidRPr="005A389B" w:rsidTr="0098478A">
        <w:trPr>
          <w:trHeight w:val="499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 xml:space="preserve">«Сложение и вычитание двузначных чисел. </w:t>
            </w: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Многоугольники»</w:t>
            </w:r>
            <w:bookmarkStart w:id="14" w:name="_GoBack"/>
            <w:bookmarkEnd w:id="14"/>
          </w:p>
        </w:tc>
      </w:tr>
      <w:tr w:rsidR="0098478A" w:rsidRPr="005A389B" w:rsidTr="0098478A">
        <w:trPr>
          <w:trHeight w:val="504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 </w:t>
            </w: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5A38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°3</w:t>
            </w:r>
            <w:r w:rsidRPr="005A389B">
              <w:rPr>
                <w:rStyle w:val="141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темам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«Сложение и вычитание двузначных чисел», «Числовой луч», «Многоугольники»</w:t>
            </w:r>
          </w:p>
        </w:tc>
      </w:tr>
      <w:tr w:rsidR="0098478A" w:rsidRPr="005A389B" w:rsidTr="0098478A">
        <w:trPr>
          <w:trHeight w:val="494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Контрольный устный счет №2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«Табличные случаи умножения и деления на 2, 3, 4»</w:t>
            </w:r>
          </w:p>
        </w:tc>
      </w:tr>
      <w:tr w:rsidR="0098478A" w:rsidRPr="005A389B" w:rsidTr="0098478A">
        <w:trPr>
          <w:trHeight w:val="283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«Простые задачи на умножение и деление»</w:t>
            </w:r>
          </w:p>
        </w:tc>
      </w:tr>
      <w:tr w:rsidR="0098478A" w:rsidRPr="005A389B" w:rsidTr="0098478A">
        <w:trPr>
          <w:trHeight w:val="499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«Табличные случаи умножения и деления на 4, 5, 6»</w:t>
            </w:r>
          </w:p>
        </w:tc>
      </w:tr>
      <w:tr w:rsidR="0098478A" w:rsidRPr="005A389B" w:rsidTr="0098478A">
        <w:trPr>
          <w:trHeight w:val="278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val="en-US"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  <w:lang w:val="en-US"/>
              </w:rPr>
              <w:t>«Таблица умножения однозначных чисел»</w:t>
            </w:r>
          </w:p>
        </w:tc>
      </w:tr>
      <w:tr w:rsidR="0098478A" w:rsidRPr="005A389B" w:rsidTr="0098478A">
        <w:trPr>
          <w:trHeight w:val="499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27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Промежуточная диагностика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478A" w:rsidRPr="005A389B" w:rsidRDefault="0098478A">
            <w:pPr>
              <w:framePr w:wrap="notBeside" w:vAnchor="text" w:hAnchor="text" w:xAlign="center" w:y="1"/>
              <w:jc w:val="both"/>
              <w:rPr>
                <w:lang w:val="en-US" w:eastAsia="en-US" w:bidi="en-US"/>
              </w:rPr>
            </w:pPr>
          </w:p>
        </w:tc>
      </w:tr>
      <w:tr w:rsidR="0098478A" w:rsidRPr="005A389B" w:rsidTr="0098478A">
        <w:trPr>
          <w:trHeight w:val="494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«Табличные случаи умножения и деления на 6, 7, 8, 9»</w:t>
            </w:r>
          </w:p>
        </w:tc>
      </w:tr>
      <w:tr w:rsidR="0098478A" w:rsidRPr="005A389B" w:rsidTr="0098478A">
        <w:trPr>
          <w:trHeight w:val="734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righ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Контрольный устный счет №3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8478A" w:rsidRPr="005A389B" w:rsidRDefault="0098478A">
            <w:pPr>
              <w:framePr w:wrap="notBeside" w:vAnchor="text" w:hAnchor="text" w:xAlign="center" w:y="1"/>
              <w:ind w:left="120"/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«Табличные случаи умножения и деления на 5, 6, 7»</w:t>
            </w:r>
          </w:p>
        </w:tc>
      </w:tr>
    </w:tbl>
    <w:p w:rsidR="0098478A" w:rsidRPr="005A389B" w:rsidRDefault="0098478A" w:rsidP="0098478A">
      <w:pPr>
        <w:jc w:val="both"/>
        <w:rPr>
          <w:lang w:eastAsia="en-US" w:bidi="en-US"/>
        </w:rPr>
      </w:pPr>
    </w:p>
    <w:tbl>
      <w:tblPr>
        <w:tblpPr w:leftFromText="180" w:rightFromText="180" w:vertAnchor="text" w:horzAnchor="margin" w:tblpY="-5173"/>
        <w:tblW w:w="93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"/>
        <w:gridCol w:w="962"/>
        <w:gridCol w:w="39"/>
        <w:gridCol w:w="4058"/>
        <w:gridCol w:w="10"/>
        <w:gridCol w:w="4182"/>
        <w:gridCol w:w="68"/>
      </w:tblGrid>
      <w:tr w:rsidR="00870109" w:rsidRPr="005A389B" w:rsidTr="00870109">
        <w:trPr>
          <w:trHeight w:val="504"/>
        </w:trPr>
        <w:tc>
          <w:tcPr>
            <w:tcW w:w="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870109" w:rsidRPr="005A389B" w:rsidRDefault="00870109" w:rsidP="00870109">
            <w:pPr>
              <w:jc w:val="both"/>
              <w:rPr>
                <w:lang w:eastAsia="en-US" w:bidi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pStyle w:val="140"/>
              <w:shd w:val="clear" w:color="auto" w:fill="auto"/>
              <w:spacing w:line="240" w:lineRule="auto"/>
              <w:ind w:lef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pStyle w:val="140"/>
              <w:shd w:val="clear" w:color="auto" w:fill="auto"/>
              <w:spacing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«Задачи на кратное сравнение, на увеличе</w:t>
            </w: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softHyphen/>
              <w:t>ние и уменьшение в несколько раз»</w:t>
            </w:r>
          </w:p>
        </w:tc>
      </w:tr>
      <w:tr w:rsidR="00870109" w:rsidRPr="005A389B" w:rsidTr="00870109">
        <w:trPr>
          <w:trHeight w:val="475"/>
        </w:trPr>
        <w:tc>
          <w:tcPr>
            <w:tcW w:w="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jc w:val="both"/>
              <w:rPr>
                <w:lang w:eastAsia="en-US" w:bidi="en-US"/>
              </w:rPr>
            </w:pPr>
            <w:r w:rsidRPr="005A389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ind w:left="3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93.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pStyle w:val="140"/>
              <w:shd w:val="clear" w:color="auto" w:fill="auto"/>
              <w:spacing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6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«Задачи на кратное сравнение, на увеличение и уменьшение в несколько раз</w:t>
            </w:r>
            <w:r w:rsidRPr="005A389B">
              <w:rPr>
                <w:rStyle w:val="190pt"/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870109" w:rsidRPr="005A389B" w:rsidTr="00870109">
        <w:trPr>
          <w:trHeight w:val="470"/>
        </w:trPr>
        <w:tc>
          <w:tcPr>
            <w:tcW w:w="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109" w:rsidRPr="005A389B" w:rsidRDefault="00870109" w:rsidP="00870109">
            <w:pPr>
              <w:pStyle w:val="15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pStyle w:val="140"/>
              <w:shd w:val="clear" w:color="auto" w:fill="auto"/>
              <w:spacing w:line="240" w:lineRule="auto"/>
              <w:ind w:lef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pStyle w:val="140"/>
              <w:shd w:val="clear" w:color="auto" w:fill="auto"/>
              <w:spacing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«Решение задач на увеличение и уменьше</w:t>
            </w: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A389B">
              <w:rPr>
                <w:rStyle w:val="82"/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5A389B">
              <w:rPr>
                <w:rStyle w:val="101"/>
                <w:rFonts w:ascii="Times New Roman" w:hAnsi="Times New Roman" w:cs="Times New Roman"/>
                <w:sz w:val="24"/>
                <w:szCs w:val="24"/>
              </w:rPr>
              <w:t xml:space="preserve"> в несколько раз»</w:t>
            </w:r>
          </w:p>
        </w:tc>
      </w:tr>
      <w:tr w:rsidR="00870109" w:rsidRPr="005A389B" w:rsidTr="00870109">
        <w:trPr>
          <w:trHeight w:val="413"/>
        </w:trPr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pStyle w:val="140"/>
              <w:shd w:val="clear" w:color="auto" w:fill="auto"/>
              <w:spacing w:line="240" w:lineRule="auto"/>
              <w:ind w:lef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ind w:left="100"/>
              <w:jc w:val="both"/>
              <w:rPr>
                <w:lang w:val="en-US" w:eastAsia="en-US" w:bidi="en-US"/>
              </w:rPr>
            </w:pPr>
            <w:r w:rsidRPr="005A389B">
              <w:rPr>
                <w:lang w:val="en-US"/>
              </w:rPr>
              <w:t>Контрольная работа №8</w:t>
            </w:r>
          </w:p>
        </w:tc>
        <w:tc>
          <w:tcPr>
            <w:tcW w:w="4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tabs>
                <w:tab w:val="left" w:leader="underscore" w:pos="3461"/>
                <w:tab w:val="left" w:leader="underscore" w:pos="3629"/>
                <w:tab w:val="left" w:leader="underscore" w:pos="4190"/>
              </w:tabs>
              <w:jc w:val="both"/>
              <w:rPr>
                <w:lang w:eastAsia="en-US" w:bidi="en-US"/>
              </w:rPr>
            </w:pPr>
            <w:r w:rsidRPr="005A389B">
              <w:t>«Числовые выражения и выражения с переменной»</w:t>
            </w:r>
          </w:p>
        </w:tc>
        <w:tc>
          <w:tcPr>
            <w:tcW w:w="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0109" w:rsidRPr="005A389B" w:rsidRDefault="00870109" w:rsidP="00870109">
            <w:pPr>
              <w:pStyle w:val="27"/>
              <w:shd w:val="clear" w:color="auto" w:fill="auto"/>
              <w:spacing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70109" w:rsidRPr="005A389B" w:rsidTr="00870109">
        <w:trPr>
          <w:trHeight w:val="494"/>
        </w:trPr>
        <w:tc>
          <w:tcPr>
            <w:tcW w:w="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0109" w:rsidRPr="005A389B" w:rsidRDefault="00870109" w:rsidP="00870109">
            <w:pPr>
              <w:jc w:val="both"/>
              <w:rPr>
                <w:lang w:eastAsia="en-US" w:bidi="en-US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pStyle w:val="140"/>
              <w:shd w:val="clear" w:color="auto" w:fill="auto"/>
              <w:spacing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ind w:left="100"/>
              <w:jc w:val="both"/>
              <w:rPr>
                <w:lang w:val="en-US" w:eastAsia="en-US" w:bidi="en-US"/>
              </w:rPr>
            </w:pPr>
            <w:r w:rsidRPr="005A389B">
              <w:rPr>
                <w:lang w:val="en-US"/>
              </w:rPr>
              <w:t>Проверочная работа</w:t>
            </w:r>
          </w:p>
        </w:tc>
        <w:tc>
          <w:tcPr>
            <w:tcW w:w="4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pStyle w:val="18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«Прямоугольник.</w:t>
            </w:r>
            <w:r w:rsidRPr="005A389B">
              <w:rPr>
                <w:rStyle w:val="189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Квадрат. Периметр</w:t>
            </w:r>
            <w:r w:rsidRPr="005A38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5A389B">
              <w:rPr>
                <w:rStyle w:val="189pt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пло</w:t>
            </w:r>
            <w:r w:rsidRPr="005A389B">
              <w:rPr>
                <w:rStyle w:val="189pt"/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r w:rsidRPr="005A38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щадь прямоугольника»</w:t>
            </w:r>
          </w:p>
        </w:tc>
        <w:tc>
          <w:tcPr>
            <w:tcW w:w="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0109" w:rsidRPr="005A389B" w:rsidRDefault="00870109" w:rsidP="00870109">
            <w:pPr>
              <w:jc w:val="both"/>
              <w:rPr>
                <w:lang w:eastAsia="en-US" w:bidi="en-US"/>
              </w:rPr>
            </w:pPr>
          </w:p>
        </w:tc>
      </w:tr>
      <w:tr w:rsidR="00870109" w:rsidRPr="005A389B" w:rsidTr="00870109">
        <w:trPr>
          <w:trHeight w:val="490"/>
        </w:trPr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pStyle w:val="140"/>
              <w:shd w:val="clear" w:color="auto" w:fill="auto"/>
              <w:spacing w:line="240" w:lineRule="auto"/>
              <w:ind w:lef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ind w:left="100"/>
              <w:jc w:val="both"/>
              <w:rPr>
                <w:lang w:val="en-US" w:eastAsia="en-US" w:bidi="en-US"/>
              </w:rPr>
            </w:pPr>
            <w:r w:rsidRPr="005A389B">
              <w:rPr>
                <w:lang w:val="en-US"/>
              </w:rPr>
              <w:t>Контрольный устный счет</w:t>
            </w:r>
            <w:r w:rsidRPr="005A389B">
              <w:rPr>
                <w:rStyle w:val="17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№4</w:t>
            </w:r>
          </w:p>
        </w:tc>
        <w:tc>
          <w:tcPr>
            <w:tcW w:w="4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tabs>
                <w:tab w:val="left" w:leader="underscore" w:pos="4166"/>
              </w:tabs>
              <w:jc w:val="both"/>
              <w:rPr>
                <w:lang w:eastAsia="en-US" w:bidi="en-US"/>
              </w:rPr>
            </w:pPr>
            <w:r w:rsidRPr="005A389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«Табличные случаи умножения и деления на 2, 3, 4, 5, 6, 7, 8, 9»</w:t>
            </w:r>
          </w:p>
        </w:tc>
        <w:tc>
          <w:tcPr>
            <w:tcW w:w="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0109" w:rsidRPr="005A389B" w:rsidRDefault="00870109" w:rsidP="00870109">
            <w:pPr>
              <w:jc w:val="both"/>
              <w:rPr>
                <w:lang w:eastAsia="en-US" w:bidi="en-US"/>
              </w:rPr>
            </w:pPr>
          </w:p>
        </w:tc>
      </w:tr>
      <w:tr w:rsidR="00870109" w:rsidRPr="005A389B" w:rsidTr="00870109">
        <w:trPr>
          <w:trHeight w:val="490"/>
        </w:trPr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pStyle w:val="160"/>
              <w:shd w:val="clear" w:color="auto" w:fill="auto"/>
              <w:tabs>
                <w:tab w:val="left" w:leader="hyphen" w:pos="711"/>
              </w:tabs>
              <w:spacing w:line="240" w:lineRule="auto"/>
              <w:ind w:left="3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123.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tabs>
                <w:tab w:val="left" w:leader="hyphen" w:pos="278"/>
                <w:tab w:val="left" w:leader="hyphen" w:pos="1065"/>
                <w:tab w:val="left" w:leader="hyphen" w:pos="1185"/>
              </w:tabs>
              <w:ind w:left="100"/>
              <w:jc w:val="both"/>
            </w:pPr>
            <w:r w:rsidRPr="005A389B">
              <w:t>Итоговая контрольная работа</w:t>
            </w:r>
            <w:r w:rsidRPr="005A389B">
              <w:rPr>
                <w:rStyle w:val="17"/>
                <w:rFonts w:ascii="Times New Roman" w:hAnsi="Times New Roman" w:cs="Times New Roman"/>
                <w:sz w:val="24"/>
                <w:szCs w:val="24"/>
              </w:rPr>
              <w:t xml:space="preserve"> №9</w:t>
            </w:r>
            <w:r w:rsidRPr="005A389B">
              <w:t xml:space="preserve"> по</w:t>
            </w:r>
          </w:p>
          <w:p w:rsidR="00870109" w:rsidRPr="005A389B" w:rsidRDefault="00870109" w:rsidP="00870109">
            <w:pPr>
              <w:ind w:left="100"/>
              <w:jc w:val="both"/>
              <w:rPr>
                <w:lang w:eastAsia="en-US" w:bidi="en-US"/>
              </w:rPr>
            </w:pPr>
            <w:r w:rsidRPr="005A389B">
              <w:t>темам четверти</w:t>
            </w:r>
          </w:p>
        </w:tc>
        <w:tc>
          <w:tcPr>
            <w:tcW w:w="4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109" w:rsidRPr="005A389B" w:rsidRDefault="00870109" w:rsidP="00870109">
            <w:pPr>
              <w:jc w:val="both"/>
              <w:rPr>
                <w:lang w:eastAsia="en-US" w:bidi="en-US"/>
              </w:rPr>
            </w:pPr>
          </w:p>
        </w:tc>
        <w:tc>
          <w:tcPr>
            <w:tcW w:w="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0109" w:rsidRPr="005A389B" w:rsidRDefault="00870109" w:rsidP="00870109">
            <w:pPr>
              <w:jc w:val="both"/>
              <w:rPr>
                <w:lang w:eastAsia="en-US" w:bidi="en-US"/>
              </w:rPr>
            </w:pPr>
          </w:p>
        </w:tc>
      </w:tr>
      <w:tr w:rsidR="00870109" w:rsidRPr="005A389B" w:rsidTr="00870109">
        <w:trPr>
          <w:trHeight w:val="278"/>
        </w:trPr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ind w:left="38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125. \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ind w:left="100"/>
              <w:jc w:val="both"/>
              <w:rPr>
                <w:lang w:val="en-US" w:eastAsia="en-US" w:bidi="en-US"/>
              </w:rPr>
            </w:pPr>
            <w:r w:rsidRPr="005A389B">
              <w:rPr>
                <w:rStyle w:val="81"/>
                <w:rFonts w:ascii="Times New Roman" w:hAnsi="Times New Roman" w:cs="Times New Roman"/>
                <w:sz w:val="24"/>
                <w:szCs w:val="24"/>
                <w:lang w:val="en-US"/>
              </w:rPr>
              <w:t>Годовая контрольная работа №10</w:t>
            </w:r>
          </w:p>
        </w:tc>
        <w:tc>
          <w:tcPr>
            <w:tcW w:w="4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109" w:rsidRPr="005A389B" w:rsidRDefault="00870109" w:rsidP="00870109">
            <w:pPr>
              <w:jc w:val="both"/>
              <w:rPr>
                <w:lang w:val="en-US" w:eastAsia="en-US" w:bidi="en-US"/>
              </w:rPr>
            </w:pPr>
          </w:p>
        </w:tc>
        <w:tc>
          <w:tcPr>
            <w:tcW w:w="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0109" w:rsidRPr="005A389B" w:rsidRDefault="00870109" w:rsidP="00870109">
            <w:pPr>
              <w:jc w:val="both"/>
              <w:rPr>
                <w:lang w:val="en-US" w:eastAsia="en-US" w:bidi="en-US"/>
              </w:rPr>
            </w:pPr>
          </w:p>
        </w:tc>
      </w:tr>
      <w:tr w:rsidR="00870109" w:rsidRPr="005A389B" w:rsidTr="00870109">
        <w:trPr>
          <w:trHeight w:val="317"/>
        </w:trPr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pStyle w:val="140"/>
              <w:shd w:val="clear" w:color="auto" w:fill="auto"/>
              <w:spacing w:line="240" w:lineRule="auto"/>
              <w:ind w:left="3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0109" w:rsidRPr="005A389B" w:rsidRDefault="00870109" w:rsidP="00870109">
            <w:pPr>
              <w:pStyle w:val="27"/>
              <w:shd w:val="clear" w:color="auto" w:fill="auto"/>
              <w:spacing w:line="240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89B">
              <w:rPr>
                <w:rFonts w:ascii="Times New Roman" w:hAnsi="Times New Roman" w:cs="Times New Roman"/>
                <w:sz w:val="24"/>
                <w:szCs w:val="24"/>
              </w:rPr>
              <w:t>Итоговая диагностика</w:t>
            </w:r>
          </w:p>
        </w:tc>
        <w:tc>
          <w:tcPr>
            <w:tcW w:w="4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109" w:rsidRPr="005A389B" w:rsidRDefault="00870109" w:rsidP="00870109">
            <w:pPr>
              <w:pStyle w:val="150"/>
              <w:shd w:val="clear" w:color="auto" w:fill="auto"/>
              <w:spacing w:line="240" w:lineRule="auto"/>
              <w:ind w:left="4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0109" w:rsidRPr="005A389B" w:rsidRDefault="00870109" w:rsidP="00870109">
            <w:pPr>
              <w:jc w:val="both"/>
              <w:rPr>
                <w:lang w:val="en-US" w:eastAsia="en-US" w:bidi="en-US"/>
              </w:rPr>
            </w:pPr>
          </w:p>
        </w:tc>
      </w:tr>
    </w:tbl>
    <w:p w:rsidR="0098478A" w:rsidRPr="005A389B" w:rsidRDefault="0098478A" w:rsidP="0098478A">
      <w:pPr>
        <w:jc w:val="both"/>
        <w:rPr>
          <w:lang w:eastAsia="en-US" w:bidi="en-US"/>
        </w:rPr>
      </w:pPr>
    </w:p>
    <w:p w:rsidR="0098478A" w:rsidRPr="005A389B" w:rsidRDefault="0098478A" w:rsidP="0098478A">
      <w:pPr>
        <w:keepNext/>
        <w:keepLines/>
        <w:ind w:left="180" w:right="360" w:firstLine="540"/>
        <w:jc w:val="both"/>
        <w:rPr>
          <w:b/>
        </w:rPr>
      </w:pPr>
      <w:bookmarkStart w:id="15" w:name="bookmark51"/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 следующие учебные по</w:t>
      </w:r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softHyphen/>
        <w:t>собия:</w:t>
      </w:r>
      <w:bookmarkEnd w:id="15"/>
    </w:p>
    <w:p w:rsidR="0098478A" w:rsidRPr="005A389B" w:rsidRDefault="0098478A" w:rsidP="0098478A">
      <w:pPr>
        <w:pStyle w:val="71"/>
        <w:numPr>
          <w:ilvl w:val="1"/>
          <w:numId w:val="3"/>
        </w:numPr>
        <w:shd w:val="clear" w:color="auto" w:fill="auto"/>
        <w:tabs>
          <w:tab w:val="left" w:pos="953"/>
        </w:tabs>
        <w:spacing w:line="240" w:lineRule="auto"/>
        <w:ind w:left="180" w:right="36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Математика: 2 класс: учебник для учащихся общеобразовательных учреждений: в 2 ч. </w:t>
      </w:r>
      <w:r w:rsidRPr="005A389B">
        <w:rPr>
          <w:rStyle w:val="1pt"/>
          <w:rFonts w:ascii="Times New Roman" w:hAnsi="Times New Roman" w:cs="Times New Roman"/>
          <w:sz w:val="24"/>
          <w:szCs w:val="24"/>
          <w:lang w:val="ru-RU"/>
        </w:rPr>
        <w:t>Ч. 1,2/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В.Н. Рудницкая, Т.В. Юдачева. - 5 изд., перераб. - М.: Вентана-Граф, 2011. - (Началь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 xml:space="preserve">ная школа </w:t>
      </w:r>
      <w:r w:rsidRPr="005A389B">
        <w:rPr>
          <w:rStyle w:val="25"/>
          <w:rFonts w:ascii="Times New Roman" w:hAnsi="Times New Roman" w:cs="Times New Roman"/>
          <w:sz w:val="24"/>
          <w:szCs w:val="24"/>
        </w:rPr>
        <w:t>XXI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века).</w:t>
      </w:r>
    </w:p>
    <w:p w:rsidR="0098478A" w:rsidRPr="005A389B" w:rsidRDefault="0098478A" w:rsidP="0098478A">
      <w:pPr>
        <w:pStyle w:val="71"/>
        <w:numPr>
          <w:ilvl w:val="1"/>
          <w:numId w:val="3"/>
        </w:numPr>
        <w:shd w:val="clear" w:color="auto" w:fill="auto"/>
        <w:tabs>
          <w:tab w:val="left" w:pos="953"/>
        </w:tabs>
        <w:spacing w:line="240" w:lineRule="auto"/>
        <w:ind w:left="180" w:right="36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Математика: 2 класс: рабочие тетради для учащихся общеобразовательных учрежде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 xml:space="preserve">ний: в 2 ч. Ч. </w:t>
      </w:r>
      <w:r w:rsidRPr="005A389B">
        <w:rPr>
          <w:rStyle w:val="1pt"/>
          <w:rFonts w:ascii="Times New Roman" w:hAnsi="Times New Roman" w:cs="Times New Roman"/>
          <w:sz w:val="24"/>
          <w:szCs w:val="24"/>
          <w:lang w:val="ru-RU"/>
        </w:rPr>
        <w:t>1,2/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В.Н. Рудницкая, Т.В. Юдачева. - 3 изд., перераб. - М.: Вентана-Граф, 2014. - (Начальная школа </w:t>
      </w:r>
      <w:r w:rsidRPr="005A389B">
        <w:rPr>
          <w:rStyle w:val="25"/>
          <w:rFonts w:ascii="Times New Roman" w:hAnsi="Times New Roman" w:cs="Times New Roman"/>
          <w:sz w:val="24"/>
          <w:szCs w:val="24"/>
        </w:rPr>
        <w:t>XXI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века).</w:t>
      </w:r>
    </w:p>
    <w:p w:rsidR="0098478A" w:rsidRPr="005A389B" w:rsidRDefault="0098478A" w:rsidP="0098478A">
      <w:pPr>
        <w:keepNext/>
        <w:keepLines/>
        <w:ind w:left="180" w:firstLine="540"/>
        <w:jc w:val="both"/>
        <w:rPr>
          <w:b/>
        </w:rPr>
      </w:pPr>
      <w:bookmarkStart w:id="16" w:name="bookmark52"/>
      <w:r w:rsidRPr="005A389B">
        <w:rPr>
          <w:rStyle w:val="33"/>
          <w:rFonts w:ascii="Times New Roman" w:hAnsi="Times New Roman" w:cs="Times New Roman"/>
          <w:b/>
          <w:sz w:val="24"/>
          <w:szCs w:val="24"/>
        </w:rPr>
        <w:t>Учебно-методическая литература:</w:t>
      </w:r>
      <w:bookmarkEnd w:id="16"/>
    </w:p>
    <w:p w:rsidR="0098478A" w:rsidRPr="005A389B" w:rsidRDefault="0098478A" w:rsidP="0098478A">
      <w:pPr>
        <w:pStyle w:val="71"/>
        <w:numPr>
          <w:ilvl w:val="2"/>
          <w:numId w:val="3"/>
        </w:numPr>
        <w:shd w:val="clear" w:color="auto" w:fill="auto"/>
        <w:tabs>
          <w:tab w:val="left" w:pos="1202"/>
        </w:tabs>
        <w:spacing w:line="240" w:lineRule="auto"/>
        <w:ind w:left="180" w:right="36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В.Н. Рудницкая. Математика. Программа. 1-4 классы +</w:t>
      </w:r>
      <w:r w:rsidRPr="005A389B">
        <w:rPr>
          <w:rStyle w:val="25"/>
          <w:rFonts w:ascii="Times New Roman" w:hAnsi="Times New Roman" w:cs="Times New Roman"/>
          <w:sz w:val="24"/>
          <w:szCs w:val="24"/>
        </w:rPr>
        <w:t>CD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. - М.: Вентана-Граф, 2013. - (Начальная школа </w:t>
      </w:r>
      <w:r w:rsidRPr="005A389B">
        <w:rPr>
          <w:rStyle w:val="25"/>
          <w:rFonts w:ascii="Times New Roman" w:hAnsi="Times New Roman" w:cs="Times New Roman"/>
          <w:sz w:val="24"/>
          <w:szCs w:val="24"/>
        </w:rPr>
        <w:t>XXI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века).</w:t>
      </w:r>
    </w:p>
    <w:p w:rsidR="0098478A" w:rsidRPr="005A389B" w:rsidRDefault="0098478A" w:rsidP="0098478A">
      <w:pPr>
        <w:pStyle w:val="71"/>
        <w:numPr>
          <w:ilvl w:val="2"/>
          <w:numId w:val="3"/>
        </w:numPr>
        <w:shd w:val="clear" w:color="auto" w:fill="auto"/>
        <w:tabs>
          <w:tab w:val="left" w:pos="1202"/>
        </w:tabs>
        <w:spacing w:line="240" w:lineRule="auto"/>
        <w:ind w:left="180" w:right="36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В.Н. Рудницкая. Математика: 2 класс: дидактические материалы: в 2 ч. Ч. 1, 2. </w:t>
      </w:r>
      <w:r w:rsidRPr="005A389B">
        <w:rPr>
          <w:rStyle w:val="25"/>
          <w:rFonts w:ascii="Times New Roman" w:hAnsi="Times New Roman" w:cs="Times New Roman"/>
          <w:sz w:val="24"/>
          <w:szCs w:val="24"/>
        </w:rPr>
        <w:t xml:space="preserve">2 изд., перераб. - </w:t>
      </w: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</w:rPr>
        <w:t>М.: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</w:rPr>
        <w:t xml:space="preserve"> Вентана-Граф, 2012. - (Начальная школа XXI века).</w:t>
      </w:r>
    </w:p>
    <w:p w:rsidR="0098478A" w:rsidRPr="005A389B" w:rsidRDefault="0098478A" w:rsidP="0098478A">
      <w:pPr>
        <w:pStyle w:val="71"/>
        <w:numPr>
          <w:ilvl w:val="2"/>
          <w:numId w:val="3"/>
        </w:numPr>
        <w:shd w:val="clear" w:color="auto" w:fill="auto"/>
        <w:tabs>
          <w:tab w:val="left" w:pos="1202"/>
        </w:tabs>
        <w:spacing w:line="240" w:lineRule="auto"/>
        <w:ind w:left="180" w:right="36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В.Н. Рудницкая, Т.В. Юдачева. Математика в начальной школе: устные вычисления: методическое пособие. - М.: Вентана-Граф, 2011. - (Начальная школа </w:t>
      </w:r>
      <w:r w:rsidRPr="005A389B">
        <w:rPr>
          <w:rStyle w:val="25"/>
          <w:rFonts w:ascii="Times New Roman" w:hAnsi="Times New Roman" w:cs="Times New Roman"/>
          <w:sz w:val="24"/>
          <w:szCs w:val="24"/>
        </w:rPr>
        <w:t>XXI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века).</w:t>
      </w:r>
    </w:p>
    <w:p w:rsidR="0098478A" w:rsidRPr="005A389B" w:rsidRDefault="0098478A" w:rsidP="0098478A">
      <w:pPr>
        <w:pStyle w:val="71"/>
        <w:numPr>
          <w:ilvl w:val="2"/>
          <w:numId w:val="3"/>
        </w:numPr>
        <w:shd w:val="clear" w:color="auto" w:fill="auto"/>
        <w:tabs>
          <w:tab w:val="left" w:pos="1212"/>
        </w:tabs>
        <w:spacing w:line="240" w:lineRule="auto"/>
        <w:ind w:left="180" w:right="360"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В.Н. Рудницкая, Т.В. Юдачева. Математика в начальной школе: проверочные и кон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трольные работы: методическое пособие. - М.: Вентана-Граф, 2011. - (Оценка знаний).</w:t>
      </w:r>
    </w:p>
    <w:p w:rsidR="0098478A" w:rsidRPr="005A389B" w:rsidRDefault="0098478A" w:rsidP="0098478A">
      <w:pPr>
        <w:keepNext/>
        <w:keepLines/>
        <w:ind w:left="1960"/>
        <w:jc w:val="both"/>
        <w:rPr>
          <w:b/>
        </w:rPr>
      </w:pPr>
      <w:bookmarkStart w:id="17" w:name="bookmark53"/>
      <w:r w:rsidRPr="005A389B">
        <w:rPr>
          <w:rStyle w:val="220"/>
          <w:rFonts w:ascii="Times New Roman" w:hAnsi="Times New Roman" w:cs="Times New Roman"/>
          <w:b/>
          <w:sz w:val="24"/>
          <w:szCs w:val="24"/>
        </w:rPr>
        <w:t>Материально-техническое обеспечение программы</w:t>
      </w:r>
      <w:bookmarkEnd w:id="17"/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44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классная доска с набором приспособлений для крепления таблиц;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58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магнитная доска;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49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экспозиционный экран;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58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персональный компьютер;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54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</w:rPr>
        <w:t>мультимедийный проектор;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54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объекты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, предназначенные для демонстрации счета: от 1 до 10, от 1 до 20, от 1 до 100;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114"/>
        </w:tabs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наглядные пособия для изучения состава числа (в том числе карточки с цифрами и другими знаками);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33"/>
        </w:tabs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демонстрационные измерительные инструменты и приспособления (размеченные и неразмеченные линейки, циркули, транспортиры, наборы угольников, мерки);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33"/>
        </w:tabs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демонстрационные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пособия для изучения геометрических величин (длины, перимет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ра, площади): палетка, квадраты (мерки) и др.;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33"/>
        </w:tabs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lastRenderedPageBreak/>
        <w:t>демонстрационные пособия для изучения геометрических фигур: модели геометри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ческих фигур и тел, развертки геометрических тел;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25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демонстрационные таблицы сложения и умножения (пустые и заполненные);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47"/>
        </w:tabs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видеофрагменты и другие информационные объекты, отражающие основные темы курса математики;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34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объекты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(предметы), предназначенные для счета: от 1 до 10, от 1 до 20, от 1 до 100;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34"/>
        </w:tabs>
        <w:spacing w:line="240" w:lineRule="auto"/>
        <w:ind w:lef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пособия для изучения состава чисел (в том числе карточки с цифрами и другими знаками);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52"/>
        </w:tabs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учебные</w:t>
      </w:r>
      <w:proofErr w:type="gramEnd"/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 xml:space="preserve"> пособия для изучения геометрических величин (длины, периметра, площа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ди): палетка, квадраты (мерки) и др.;</w:t>
      </w:r>
    </w:p>
    <w:p w:rsidR="0098478A" w:rsidRPr="005A389B" w:rsidRDefault="0098478A" w:rsidP="0098478A">
      <w:pPr>
        <w:pStyle w:val="71"/>
        <w:numPr>
          <w:ilvl w:val="3"/>
          <w:numId w:val="3"/>
        </w:numPr>
        <w:shd w:val="clear" w:color="auto" w:fill="auto"/>
        <w:tabs>
          <w:tab w:val="left" w:pos="1033"/>
        </w:tabs>
        <w:spacing w:line="240" w:lineRule="auto"/>
        <w:ind w:left="20" w:right="20" w:firstLine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t>учебные пособия для изучения геометрических фигур, геометрического конструиро</w:t>
      </w:r>
      <w:r w:rsidRPr="005A389B">
        <w:rPr>
          <w:rStyle w:val="25"/>
          <w:rFonts w:ascii="Times New Roman" w:hAnsi="Times New Roman" w:cs="Times New Roman"/>
          <w:sz w:val="24"/>
          <w:szCs w:val="24"/>
          <w:lang w:val="ru-RU"/>
        </w:rPr>
        <w:softHyphen/>
        <w:t>вания: модели геометрических фигур и тел, развертки геометрических тел.</w:t>
      </w: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98478A" w:rsidRPr="005A389B" w:rsidRDefault="0098478A" w:rsidP="005B24E6">
      <w:pPr>
        <w:jc w:val="center"/>
        <w:rPr>
          <w:b/>
          <w:smallCaps/>
        </w:rPr>
      </w:pPr>
    </w:p>
    <w:p w:rsidR="00133D79" w:rsidRPr="005A389B" w:rsidRDefault="00133D79" w:rsidP="005B24E6">
      <w:pPr>
        <w:jc w:val="center"/>
        <w:rPr>
          <w:b/>
          <w:smallCaps/>
        </w:rPr>
      </w:pPr>
    </w:p>
    <w:p w:rsidR="00133D79" w:rsidRPr="005A389B" w:rsidRDefault="00133D79" w:rsidP="005B24E6">
      <w:pPr>
        <w:jc w:val="center"/>
        <w:rPr>
          <w:b/>
          <w:smallCaps/>
        </w:rPr>
      </w:pPr>
    </w:p>
    <w:p w:rsidR="00133D79" w:rsidRPr="005A389B" w:rsidRDefault="00133D79" w:rsidP="005B24E6">
      <w:pPr>
        <w:jc w:val="center"/>
        <w:rPr>
          <w:b/>
          <w:smallCaps/>
        </w:rPr>
      </w:pPr>
    </w:p>
    <w:p w:rsidR="00133D79" w:rsidRPr="005A389B" w:rsidRDefault="00133D79" w:rsidP="005B24E6">
      <w:pPr>
        <w:jc w:val="center"/>
        <w:rPr>
          <w:b/>
          <w:smallCaps/>
        </w:rPr>
      </w:pPr>
    </w:p>
    <w:p w:rsidR="00133D79" w:rsidRDefault="00133D79" w:rsidP="005B24E6">
      <w:pPr>
        <w:jc w:val="center"/>
        <w:rPr>
          <w:b/>
          <w:smallCaps/>
        </w:rPr>
      </w:pPr>
    </w:p>
    <w:p w:rsidR="00870109" w:rsidRDefault="00870109" w:rsidP="005B24E6">
      <w:pPr>
        <w:jc w:val="center"/>
        <w:rPr>
          <w:b/>
          <w:smallCaps/>
        </w:rPr>
      </w:pPr>
    </w:p>
    <w:p w:rsidR="00870109" w:rsidRDefault="00870109" w:rsidP="005B24E6">
      <w:pPr>
        <w:jc w:val="center"/>
        <w:rPr>
          <w:b/>
          <w:smallCaps/>
        </w:rPr>
      </w:pPr>
    </w:p>
    <w:p w:rsidR="00870109" w:rsidRPr="005A389B" w:rsidRDefault="00870109" w:rsidP="005B24E6">
      <w:pPr>
        <w:jc w:val="center"/>
        <w:rPr>
          <w:b/>
          <w:smallCaps/>
        </w:rPr>
      </w:pPr>
    </w:p>
    <w:p w:rsidR="00133D79" w:rsidRPr="005A389B" w:rsidRDefault="00133D79" w:rsidP="005B24E6">
      <w:pPr>
        <w:jc w:val="center"/>
        <w:rPr>
          <w:b/>
          <w:smallCaps/>
        </w:rPr>
      </w:pPr>
    </w:p>
    <w:p w:rsidR="005B24E6" w:rsidRPr="005A389B" w:rsidRDefault="005B24E6" w:rsidP="005B24E6">
      <w:pPr>
        <w:jc w:val="center"/>
        <w:rPr>
          <w:b/>
          <w:smallCaps/>
        </w:rPr>
      </w:pPr>
      <w:r w:rsidRPr="005A389B">
        <w:rPr>
          <w:b/>
          <w:smallCaps/>
        </w:rPr>
        <w:t>Календарно-тематическое планирование по предмету «Математика»</w:t>
      </w:r>
    </w:p>
    <w:p w:rsidR="005B24E6" w:rsidRPr="005A389B" w:rsidRDefault="005B24E6" w:rsidP="005B24E6">
      <w:pPr>
        <w:jc w:val="center"/>
        <w:rPr>
          <w:b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"/>
        <w:gridCol w:w="759"/>
        <w:gridCol w:w="1773"/>
        <w:gridCol w:w="20"/>
        <w:gridCol w:w="46"/>
        <w:gridCol w:w="20"/>
        <w:gridCol w:w="1346"/>
        <w:gridCol w:w="2174"/>
        <w:gridCol w:w="12"/>
        <w:gridCol w:w="18"/>
        <w:gridCol w:w="24"/>
        <w:gridCol w:w="2055"/>
        <w:gridCol w:w="12"/>
        <w:gridCol w:w="6"/>
        <w:gridCol w:w="18"/>
        <w:gridCol w:w="2079"/>
        <w:gridCol w:w="6"/>
        <w:gridCol w:w="12"/>
        <w:gridCol w:w="1762"/>
        <w:gridCol w:w="651"/>
        <w:gridCol w:w="15"/>
        <w:gridCol w:w="15"/>
        <w:gridCol w:w="15"/>
        <w:gridCol w:w="15"/>
        <w:gridCol w:w="35"/>
        <w:gridCol w:w="21"/>
        <w:gridCol w:w="6"/>
        <w:gridCol w:w="15"/>
        <w:gridCol w:w="15"/>
        <w:gridCol w:w="6"/>
        <w:gridCol w:w="24"/>
        <w:gridCol w:w="15"/>
        <w:gridCol w:w="12"/>
        <w:gridCol w:w="21"/>
        <w:gridCol w:w="21"/>
        <w:gridCol w:w="41"/>
        <w:gridCol w:w="24"/>
        <w:gridCol w:w="21"/>
        <w:gridCol w:w="27"/>
        <w:gridCol w:w="864"/>
      </w:tblGrid>
      <w:tr w:rsidR="005B24E6" w:rsidRPr="005A389B" w:rsidTr="000C7937">
        <w:trPr>
          <w:cantSplit/>
          <w:trHeight w:val="503"/>
        </w:trPr>
        <w:tc>
          <w:tcPr>
            <w:tcW w:w="259" w:type="pct"/>
            <w:vMerge w:val="restart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№ урока</w:t>
            </w:r>
          </w:p>
        </w:tc>
        <w:tc>
          <w:tcPr>
            <w:tcW w:w="257" w:type="pct"/>
            <w:vMerge w:val="restart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Кол-во часов</w:t>
            </w:r>
          </w:p>
        </w:tc>
        <w:tc>
          <w:tcPr>
            <w:tcW w:w="630" w:type="pct"/>
            <w:gridSpan w:val="4"/>
            <w:vMerge w:val="restart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Тема урока</w:t>
            </w:r>
          </w:p>
        </w:tc>
        <w:tc>
          <w:tcPr>
            <w:tcW w:w="455" w:type="pct"/>
            <w:vMerge w:val="restart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Тип</w:t>
            </w:r>
          </w:p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урока</w:t>
            </w:r>
          </w:p>
        </w:tc>
        <w:tc>
          <w:tcPr>
            <w:tcW w:w="753" w:type="pct"/>
            <w:gridSpan w:val="4"/>
            <w:vMerge w:val="restart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Цели урока</w:t>
            </w:r>
          </w:p>
        </w:tc>
        <w:tc>
          <w:tcPr>
            <w:tcW w:w="2012" w:type="pct"/>
            <w:gridSpan w:val="8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Результаты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Дата проведения</w:t>
            </w:r>
          </w:p>
        </w:tc>
      </w:tr>
      <w:tr w:rsidR="005B24E6" w:rsidRPr="005A389B" w:rsidTr="000C7937">
        <w:trPr>
          <w:cantSplit/>
          <w:trHeight w:val="502"/>
        </w:trPr>
        <w:tc>
          <w:tcPr>
            <w:tcW w:w="259" w:type="pct"/>
            <w:vMerge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257" w:type="pct"/>
            <w:vMerge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630" w:type="pct"/>
            <w:gridSpan w:val="4"/>
            <w:vMerge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753" w:type="pct"/>
            <w:gridSpan w:val="4"/>
            <w:vMerge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701" w:type="pct"/>
            <w:gridSpan w:val="3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Предметные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Личностные</w:t>
            </w:r>
          </w:p>
        </w:tc>
        <w:tc>
          <w:tcPr>
            <w:tcW w:w="602" w:type="pct"/>
            <w:gridSpan w:val="3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Метапредметные</w:t>
            </w:r>
          </w:p>
        </w:tc>
        <w:tc>
          <w:tcPr>
            <w:tcW w:w="318" w:type="pct"/>
            <w:gridSpan w:val="17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План.</w:t>
            </w:r>
          </w:p>
        </w:tc>
        <w:tc>
          <w:tcPr>
            <w:tcW w:w="317" w:type="pct"/>
            <w:gridSpan w:val="4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  <w:r w:rsidRPr="005A389B">
              <w:rPr>
                <w:b/>
              </w:rPr>
              <w:t>Факт.</w:t>
            </w:r>
          </w:p>
        </w:tc>
      </w:tr>
      <w:tr w:rsidR="005B24E6" w:rsidRPr="005A389B" w:rsidTr="000C7937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Сложение и вычитание в пределах 100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cantSplit/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Счет десятками в пределах 100. </w:t>
            </w:r>
          </w:p>
        </w:tc>
        <w:tc>
          <w:tcPr>
            <w:tcW w:w="455" w:type="pct"/>
          </w:tcPr>
          <w:p w:rsidR="005B24E6" w:rsidRPr="005A389B" w:rsidRDefault="005B24E6" w:rsidP="00D04F9E">
            <w:r w:rsidRPr="005A389B">
              <w:t xml:space="preserve">Урок повторения. </w:t>
            </w:r>
          </w:p>
          <w:p w:rsidR="005B24E6" w:rsidRPr="005A389B" w:rsidRDefault="005B24E6" w:rsidP="00D04F9E"/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развития умения  считать предметы десятками, читать названия чисел и составлять запись каждого числа. Овладение основами логического и алгоритмического мышления.</w:t>
            </w:r>
          </w:p>
          <w:p w:rsidR="005B24E6" w:rsidRPr="005A389B" w:rsidRDefault="005B24E6" w:rsidP="00D04F9E">
            <w:pPr>
              <w:rPr>
                <w:highlight w:val="yellow"/>
              </w:rPr>
            </w:pP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считать предметы десятками, читать названия чисел и составлять запись каждого числа. Овладение основами логического и алгоритмического мышления.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Готовность и </w:t>
            </w:r>
          </w:p>
          <w:p w:rsidR="005B24E6" w:rsidRPr="005A389B" w:rsidRDefault="005B24E6" w:rsidP="00D04F9E">
            <w:r w:rsidRPr="005A389B">
              <w:t>способность к саморазвитию.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основными методами познания окружающего мира (анализ). </w:t>
            </w:r>
          </w:p>
          <w:p w:rsidR="005B24E6" w:rsidRPr="005A389B" w:rsidRDefault="005B24E6" w:rsidP="00D04F9E"/>
        </w:tc>
        <w:tc>
          <w:tcPr>
            <w:tcW w:w="326" w:type="pct"/>
            <w:gridSpan w:val="18"/>
          </w:tcPr>
          <w:p w:rsidR="005B24E6" w:rsidRPr="005A389B" w:rsidRDefault="005B24E6" w:rsidP="00D04F9E"/>
        </w:tc>
        <w:tc>
          <w:tcPr>
            <w:tcW w:w="308" w:type="pct"/>
            <w:gridSpan w:val="3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2.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Счет десятками в пределах 100. Продолжение наблюдения.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55" w:type="pct"/>
          </w:tcPr>
          <w:p w:rsidR="005B24E6" w:rsidRPr="005A389B" w:rsidRDefault="005B24E6" w:rsidP="00D04F9E">
            <w:r w:rsidRPr="005A389B">
              <w:t>Урок повторения.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развития умения  считать предметы десятками, читать названия чисел и составлять запись каждого числа. Овладение основами логического и алгоритмического мышления.</w:t>
            </w:r>
          </w:p>
          <w:p w:rsidR="005B24E6" w:rsidRPr="005A389B" w:rsidRDefault="005B24E6" w:rsidP="00D04F9E">
            <w:pPr>
              <w:rPr>
                <w:highlight w:val="yellow"/>
              </w:rPr>
            </w:pP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Умение считать предметы десятками, читать названия чисел и составлять запись каждого числа. Овладение основами математической речи.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Сформированность мотивации к </w:t>
            </w:r>
          </w:p>
          <w:p w:rsidR="005B24E6" w:rsidRPr="005A389B" w:rsidRDefault="005B24E6" w:rsidP="00D04F9E">
            <w:r w:rsidRPr="005A389B">
              <w:t>обучению.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слушать собеседника, вести диалог.</w:t>
            </w:r>
          </w:p>
        </w:tc>
        <w:tc>
          <w:tcPr>
            <w:tcW w:w="326" w:type="pct"/>
            <w:gridSpan w:val="18"/>
          </w:tcPr>
          <w:p w:rsidR="005B24E6" w:rsidRPr="005A389B" w:rsidRDefault="005B24E6" w:rsidP="00D04F9E"/>
        </w:tc>
        <w:tc>
          <w:tcPr>
            <w:tcW w:w="308" w:type="pct"/>
            <w:gridSpan w:val="3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3.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Двузначные числа и их </w:t>
            </w:r>
          </w:p>
          <w:p w:rsidR="005B24E6" w:rsidRPr="005A389B" w:rsidRDefault="005B24E6" w:rsidP="00D04F9E">
            <w:r w:rsidRPr="005A389B">
              <w:t xml:space="preserve">запись. </w:t>
            </w:r>
          </w:p>
          <w:p w:rsidR="005B24E6" w:rsidRPr="005A389B" w:rsidRDefault="005B24E6" w:rsidP="00D04F9E">
            <w:pPr>
              <w:rPr>
                <w:b/>
                <w:i/>
                <w:iCs/>
              </w:rPr>
            </w:pPr>
            <w:r w:rsidRPr="005A389B">
              <w:rPr>
                <w:b/>
                <w:i/>
                <w:iCs/>
              </w:rPr>
              <w:t xml:space="preserve">Стартовая </w:t>
            </w:r>
          </w:p>
          <w:p w:rsidR="005B24E6" w:rsidRPr="005A389B" w:rsidRDefault="005B24E6" w:rsidP="00D04F9E">
            <w:pPr>
              <w:rPr>
                <w:i/>
                <w:iCs/>
              </w:rPr>
            </w:pPr>
            <w:r w:rsidRPr="005A389B">
              <w:rPr>
                <w:b/>
                <w:i/>
                <w:iCs/>
              </w:rPr>
              <w:t>диагностика.</w:t>
            </w:r>
          </w:p>
        </w:tc>
        <w:tc>
          <w:tcPr>
            <w:tcW w:w="455" w:type="pct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обучения детей названию последовательности и записи цифрами натуральных чисел в пределах 100.</w:t>
            </w: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читать и записывать цифрами любые двузначные числа.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Самостоятельность мышления.  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326" w:type="pct"/>
            <w:gridSpan w:val="18"/>
          </w:tcPr>
          <w:p w:rsidR="005B24E6" w:rsidRPr="005A389B" w:rsidRDefault="005B24E6" w:rsidP="00D04F9E"/>
        </w:tc>
        <w:tc>
          <w:tcPr>
            <w:tcW w:w="308" w:type="pct"/>
            <w:gridSpan w:val="3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4.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Упражнение в записи двузначных чисел.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55" w:type="pct"/>
          </w:tcPr>
          <w:p w:rsidR="005B24E6" w:rsidRPr="005A389B" w:rsidRDefault="005B24E6" w:rsidP="00D04F9E">
            <w:r w:rsidRPr="005A389B">
              <w:t xml:space="preserve">Комбинированный урок. </w:t>
            </w:r>
          </w:p>
          <w:p w:rsidR="005B24E6" w:rsidRPr="005A389B" w:rsidRDefault="005B24E6" w:rsidP="00D04F9E"/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обучения детей названию последовательности и записи цифрами натуральных чисел в пределах 100.</w:t>
            </w: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читать и записывать цифрами любые двузначные числа. </w:t>
            </w:r>
            <w:r w:rsidRPr="005A389B">
              <w:rPr>
                <w:spacing w:val="-4"/>
              </w:rPr>
              <w:t>Овладение основами логического и алгоритмического мышления. Умение представлять, анализировать и интерпретировать данные</w:t>
            </w:r>
            <w:r w:rsidRPr="005A389B">
              <w:t>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Заинтересованность в расширении и углублении получаемых математических знаний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326" w:type="pct"/>
            <w:gridSpan w:val="18"/>
          </w:tcPr>
          <w:p w:rsidR="005B24E6" w:rsidRPr="005A389B" w:rsidRDefault="005B24E6" w:rsidP="00D04F9E"/>
        </w:tc>
        <w:tc>
          <w:tcPr>
            <w:tcW w:w="308" w:type="pct"/>
            <w:gridSpan w:val="3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5.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30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b/>
                <w:i/>
              </w:rPr>
            </w:pPr>
            <w:r w:rsidRPr="005A389B">
              <w:rPr>
                <w:b/>
                <w:i/>
              </w:rPr>
              <w:t>Входная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  <w:r w:rsidRPr="005A389B">
              <w:rPr>
                <w:b/>
                <w:i/>
              </w:rPr>
              <w:t>контрольная работа.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</w:p>
          <w:p w:rsidR="005B24E6" w:rsidRPr="005A389B" w:rsidRDefault="005B24E6" w:rsidP="00D04F9E"/>
        </w:tc>
        <w:tc>
          <w:tcPr>
            <w:tcW w:w="455" w:type="pct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>проверки знаний.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Проверка остаточных знаний после долгого перерыва в обучении.</w:t>
            </w:r>
          </w:p>
        </w:tc>
        <w:tc>
          <w:tcPr>
            <w:tcW w:w="70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информационном поле. 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характеризовать и оценивать собственные математические знания и умения.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326" w:type="pct"/>
            <w:gridSpan w:val="18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08" w:type="pct"/>
            <w:gridSpan w:val="3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Луч. Числовой луч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6.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Луч и его </w:t>
            </w:r>
          </w:p>
          <w:p w:rsidR="005B24E6" w:rsidRPr="005A389B" w:rsidRDefault="005B24E6" w:rsidP="00D04F9E">
            <w:r w:rsidRPr="005A389B">
              <w:t>обозначение. Работа над ошибками.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Создание условий для ознакомления с понятием луча как бесконечной фигуры. </w:t>
            </w:r>
          </w:p>
          <w:p w:rsidR="005B24E6" w:rsidRPr="005A389B" w:rsidRDefault="005B24E6" w:rsidP="00D04F9E"/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умениями распознавать и изображать простейшие геометрические фигуры. Умение   чертить луч, обозначать начало и бесконечность, называть луч латинскими буквами. Умение применять полученные математические знания для решения учебно-практических задач.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работать в информационной среде. Владение основными методами познания окружающего мира (анализ). </w:t>
            </w:r>
          </w:p>
          <w:p w:rsidR="005B24E6" w:rsidRPr="005A389B" w:rsidRDefault="005B24E6" w:rsidP="00D04F9E"/>
        </w:tc>
        <w:tc>
          <w:tcPr>
            <w:tcW w:w="333" w:type="pct"/>
            <w:gridSpan w:val="19"/>
          </w:tcPr>
          <w:p w:rsidR="005B24E6" w:rsidRPr="005A389B" w:rsidRDefault="005B24E6" w:rsidP="00D04F9E"/>
        </w:tc>
        <w:tc>
          <w:tcPr>
            <w:tcW w:w="301" w:type="pct"/>
            <w:gridSpan w:val="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7.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Луч и его </w:t>
            </w:r>
          </w:p>
          <w:p w:rsidR="005B24E6" w:rsidRPr="005A389B" w:rsidRDefault="005B24E6" w:rsidP="00D04F9E">
            <w:r w:rsidRPr="005A389B">
              <w:t>обозначение.</w:t>
            </w:r>
          </w:p>
          <w:p w:rsidR="005B24E6" w:rsidRPr="005A389B" w:rsidRDefault="00BF0511" w:rsidP="00D04F9E"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pPr>
              <w:jc w:val="both"/>
            </w:pPr>
            <w:r w:rsidRPr="005A389B">
              <w:t>Урок-исследование.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развития умения чертить луч, обозначать начало и бесконечность, называть луч латинскими буквами; овладения основами пространственного воображения </w:t>
            </w:r>
          </w:p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чертить луч, обозначать начало и бесконечность, называть луч латинскими буквами. Овладение основами пространственного воображения. 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Выполнение учебных действий в разных формах (практические</w:t>
            </w:r>
          </w:p>
          <w:p w:rsidR="005B24E6" w:rsidRPr="005A389B" w:rsidRDefault="005B24E6" w:rsidP="00D04F9E">
            <w:r w:rsidRPr="005A389B">
              <w:t>работы, работа с моделями).</w:t>
            </w:r>
          </w:p>
          <w:p w:rsidR="005B24E6" w:rsidRPr="005A389B" w:rsidRDefault="005B24E6" w:rsidP="00D04F9E"/>
        </w:tc>
        <w:tc>
          <w:tcPr>
            <w:tcW w:w="333" w:type="pct"/>
            <w:gridSpan w:val="19"/>
          </w:tcPr>
          <w:p w:rsidR="005B24E6" w:rsidRPr="005A389B" w:rsidRDefault="005B24E6" w:rsidP="00D04F9E"/>
        </w:tc>
        <w:tc>
          <w:tcPr>
            <w:tcW w:w="301" w:type="pct"/>
            <w:gridSpan w:val="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8.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Луч и его </w:t>
            </w:r>
            <w:r w:rsidRPr="005A389B">
              <w:lastRenderedPageBreak/>
              <w:t xml:space="preserve">обозначение. 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Комбинир</w:t>
            </w:r>
            <w:r w:rsidRPr="005A389B">
              <w:lastRenderedPageBreak/>
              <w:t>ованный урок.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условий </w:t>
            </w:r>
            <w:r w:rsidRPr="005A389B">
              <w:lastRenderedPageBreak/>
              <w:t xml:space="preserve">для развития умения изображать луч с помощью линейки </w:t>
            </w:r>
          </w:p>
          <w:p w:rsidR="005B24E6" w:rsidRPr="005A389B" w:rsidRDefault="005B24E6" w:rsidP="00D04F9E">
            <w:r w:rsidRPr="005A389B">
              <w:t>и обозначение луча буквами.</w:t>
            </w:r>
          </w:p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читать </w:t>
            </w:r>
            <w:r w:rsidRPr="005A389B">
              <w:lastRenderedPageBreak/>
              <w:t>задание и самостоятельно выполнять. Умение применять полученные математические знания для решения учебно-практических задач. Овладение основами математической речи.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</w:t>
            </w:r>
            <w:r w:rsidRPr="005A389B">
              <w:lastRenderedPageBreak/>
              <w:t>устанавливать, с какими учебными задачами ученик может самостоятельно успешно справиться.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</w:t>
            </w:r>
            <w:r w:rsidRPr="005A389B">
              <w:lastRenderedPageBreak/>
              <w:t>работать в информационной среде.</w:t>
            </w:r>
          </w:p>
        </w:tc>
        <w:tc>
          <w:tcPr>
            <w:tcW w:w="333" w:type="pct"/>
            <w:gridSpan w:val="19"/>
          </w:tcPr>
          <w:p w:rsidR="005B24E6" w:rsidRPr="005A389B" w:rsidRDefault="005B24E6" w:rsidP="00D04F9E"/>
        </w:tc>
        <w:tc>
          <w:tcPr>
            <w:tcW w:w="301" w:type="pct"/>
            <w:gridSpan w:val="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9.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Числовой луч. </w:t>
            </w:r>
            <w:r w:rsidRPr="005A389B">
              <w:rPr>
                <w:b/>
              </w:rPr>
              <w:t>Практическая работа.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Урок-практикум.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формирования понятия о единичном отрезке на числовом луче;  координате точки на луче. Обучение построению точек с заданными координатами; развитие умения сравнивать числа </w:t>
            </w:r>
          </w:p>
          <w:p w:rsidR="005B24E6" w:rsidRPr="005A389B" w:rsidRDefault="005B24E6" w:rsidP="00D04F9E">
            <w:r w:rsidRPr="005A389B">
              <w:t>с использованием числового луча.</w:t>
            </w:r>
          </w:p>
          <w:p w:rsidR="005B24E6" w:rsidRPr="005A389B" w:rsidRDefault="005B24E6" w:rsidP="00D04F9E"/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чертить луч, выбирать единичный отрезок, находить точку по заданной координате. Умение применять полученные математические знания для решения учебно-практических задач. </w:t>
            </w:r>
          </w:p>
          <w:p w:rsidR="005B24E6" w:rsidRPr="005A389B" w:rsidRDefault="005B24E6" w:rsidP="00D04F9E"/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 учебными задачами ученик может самостоятельно успешно справиться.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333" w:type="pct"/>
            <w:gridSpan w:val="19"/>
          </w:tcPr>
          <w:p w:rsidR="005B24E6" w:rsidRPr="005A389B" w:rsidRDefault="005B24E6" w:rsidP="00D04F9E"/>
        </w:tc>
        <w:tc>
          <w:tcPr>
            <w:tcW w:w="301" w:type="pct"/>
            <w:gridSpan w:val="2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10.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Контрольная работа №</w:t>
            </w:r>
            <w:proofErr w:type="gramStart"/>
            <w:r w:rsidRPr="005A389B">
              <w:rPr>
                <w:b/>
                <w:i/>
              </w:rPr>
              <w:t xml:space="preserve">1  </w:t>
            </w:r>
            <w:r w:rsidRPr="005A389B">
              <w:t>по</w:t>
            </w:r>
            <w:proofErr w:type="gramEnd"/>
            <w:r w:rsidRPr="005A389B">
              <w:t xml:space="preserve"> темам «Запись и сравнение двузначных </w:t>
            </w:r>
          </w:p>
          <w:p w:rsidR="005B24E6" w:rsidRPr="005A389B" w:rsidRDefault="005B24E6" w:rsidP="00D04F9E">
            <w:r w:rsidRPr="005A389B">
              <w:lastRenderedPageBreak/>
              <w:t>чисел. Луч».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Контрольный урок.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Проверка качества освоение программного материала и достижения  </w:t>
            </w:r>
            <w:r w:rsidRPr="005A389B">
              <w:lastRenderedPageBreak/>
              <w:t>планируемого результата обучения.</w:t>
            </w:r>
          </w:p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самостоятельно разбирать задание и выполнять его, соблюдать </w:t>
            </w:r>
            <w:r w:rsidRPr="005A389B">
              <w:lastRenderedPageBreak/>
              <w:t>орфографический режим.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Способность преодолевать трудности, доводить начатую работу до ее </w:t>
            </w:r>
            <w:r w:rsidRPr="005A389B">
              <w:lastRenderedPageBreak/>
              <w:t>завершения.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Адекватное оценивание результатов своей </w:t>
            </w:r>
            <w:proofErr w:type="gramStart"/>
            <w:r w:rsidRPr="005A389B">
              <w:t>деятель-ности</w:t>
            </w:r>
            <w:proofErr w:type="gramEnd"/>
            <w:r w:rsidRPr="005A389B">
              <w:t>.</w:t>
            </w:r>
          </w:p>
        </w:tc>
        <w:tc>
          <w:tcPr>
            <w:tcW w:w="342" w:type="pct"/>
            <w:gridSpan w:val="20"/>
          </w:tcPr>
          <w:p w:rsidR="005B24E6" w:rsidRPr="005A389B" w:rsidRDefault="005B24E6" w:rsidP="00D04F9E"/>
        </w:tc>
        <w:tc>
          <w:tcPr>
            <w:tcW w:w="292" w:type="pct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11.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  <w:p w:rsidR="005B24E6" w:rsidRPr="005A389B" w:rsidRDefault="005B24E6" w:rsidP="00D04F9E">
            <w:r w:rsidRPr="005A389B">
              <w:t xml:space="preserve">Закрепление знаний по </w:t>
            </w:r>
            <w:proofErr w:type="gramStart"/>
            <w:r w:rsidRPr="005A389B">
              <w:t>теме«</w:t>
            </w:r>
            <w:proofErr w:type="gramEnd"/>
            <w:r w:rsidRPr="005A389B">
              <w:t>Запись и сравнение двузначных чисел. Луч».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53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Анализ ошибок, сделанных в контрольной работе.</w:t>
            </w:r>
          </w:p>
        </w:tc>
        <w:tc>
          <w:tcPr>
            <w:tcW w:w="707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работать </w:t>
            </w:r>
          </w:p>
          <w:p w:rsidR="005B24E6" w:rsidRPr="005A389B" w:rsidRDefault="005B24E6" w:rsidP="00D04F9E">
            <w:r w:rsidRPr="005A389B">
              <w:t>в информационном поле. Умение находить ошибку, указанную учителем, исправлять и приводить аналогичные примеры.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Высказывать собственные суждения </w:t>
            </w:r>
          </w:p>
          <w:p w:rsidR="005B24E6" w:rsidRPr="005A389B" w:rsidRDefault="005B24E6" w:rsidP="00D04F9E">
            <w:r w:rsidRPr="005A389B">
              <w:t>и давать им обоснование.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342" w:type="pct"/>
            <w:gridSpan w:val="20"/>
          </w:tcPr>
          <w:p w:rsidR="005B24E6" w:rsidRPr="005A389B" w:rsidRDefault="005B24E6" w:rsidP="00D04F9E"/>
        </w:tc>
        <w:tc>
          <w:tcPr>
            <w:tcW w:w="292" w:type="pct"/>
          </w:tcPr>
          <w:p w:rsidR="005B24E6" w:rsidRPr="005A389B" w:rsidRDefault="005B24E6" w:rsidP="00D04F9E"/>
        </w:tc>
      </w:tr>
      <w:tr w:rsidR="005B24E6" w:rsidRPr="005A389B" w:rsidTr="000C7937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Единицы измерения длин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C5F95" w:rsidP="00D04F9E">
            <w:r>
              <w:t>12-13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Метр.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proofErr w:type="gramStart"/>
            <w:r w:rsidRPr="005A389B">
              <w:t>изучения</w:t>
            </w:r>
            <w:proofErr w:type="gramEnd"/>
            <w:r w:rsidRPr="005A389B">
              <w:t xml:space="preserve"> новых </w:t>
            </w:r>
          </w:p>
          <w:p w:rsidR="005B24E6" w:rsidRPr="005A389B" w:rsidRDefault="005B24E6" w:rsidP="00D04F9E">
            <w:r w:rsidRPr="005A389B">
              <w:t>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формирования умения измерять длину и расстояния с помощью различных измерительных инструментов: линейки, метровой линейки, рулетки.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715" w:type="pct"/>
            <w:gridSpan w:val="5"/>
            <w:shd w:val="clear" w:color="auto" w:fill="auto"/>
          </w:tcPr>
          <w:p w:rsidR="005B24E6" w:rsidRPr="005A389B" w:rsidRDefault="005B24E6" w:rsidP="00D04F9E">
            <w:pPr>
              <w:jc w:val="both"/>
            </w:pPr>
            <w:r w:rsidRPr="005A389B">
              <w:t>Овладение основами логического и алгоритмического мышления.</w:t>
            </w:r>
          </w:p>
          <w:p w:rsidR="005B24E6" w:rsidRPr="005A389B" w:rsidRDefault="005B24E6" w:rsidP="00D04F9E">
            <w:r w:rsidRPr="005A389B">
              <w:t xml:space="preserve">Умение воспроизводить по памяти соотношения между единицами длины: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A389B">
                <w:t>1 м</w:t>
              </w:r>
            </w:smartTag>
            <w:r w:rsidRPr="005A389B">
              <w:t xml:space="preserve"> = 100см, 1дм = 10см, 1м = 10дм.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Готовность использовать получаемую математическую подготовку в учебной деятельности при решении практических задач, возникающих </w:t>
            </w:r>
          </w:p>
          <w:p w:rsidR="005B24E6" w:rsidRPr="005A389B" w:rsidRDefault="005B24E6" w:rsidP="00D04F9E">
            <w:r w:rsidRPr="005A389B">
              <w:t xml:space="preserve">в повседневной </w:t>
            </w:r>
          </w:p>
          <w:p w:rsidR="005B24E6" w:rsidRPr="005A389B" w:rsidRDefault="005B24E6" w:rsidP="00D04F9E">
            <w:r w:rsidRPr="005A389B">
              <w:t>жизни.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работать в информационной среде. Владение основными методами познания окружающего мира (анализ). </w:t>
            </w:r>
          </w:p>
          <w:p w:rsidR="005B24E6" w:rsidRPr="005A389B" w:rsidRDefault="005B24E6" w:rsidP="00D04F9E"/>
        </w:tc>
        <w:tc>
          <w:tcPr>
            <w:tcW w:w="342" w:type="pct"/>
            <w:gridSpan w:val="20"/>
          </w:tcPr>
          <w:p w:rsidR="005B24E6" w:rsidRPr="005A389B" w:rsidRDefault="005B24E6" w:rsidP="00D04F9E"/>
        </w:tc>
        <w:tc>
          <w:tcPr>
            <w:tcW w:w="292" w:type="pct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C5F95" w:rsidP="00D04F9E">
            <w:r>
              <w:t>14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Соотношения между единицами длины.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формирования умения устанавливать соотношения между единицами длины: метром, дециметром, сантиметром.</w:t>
            </w:r>
          </w:p>
        </w:tc>
        <w:tc>
          <w:tcPr>
            <w:tcW w:w="715" w:type="pct"/>
            <w:gridSpan w:val="5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основами математической речи. Умение воспроизводить по памяти соотношения </w:t>
            </w:r>
            <w:r w:rsidRPr="005A389B">
              <w:lastRenderedPageBreak/>
              <w:t xml:space="preserve">между единицами длины: </w:t>
            </w:r>
          </w:p>
          <w:p w:rsidR="005B24E6" w:rsidRPr="005A389B" w:rsidRDefault="005B24E6" w:rsidP="00D04F9E">
            <w:smartTag w:uri="urn:schemas-microsoft-com:office:smarttags" w:element="metricconverter">
              <w:smartTagPr>
                <w:attr w:name="ProductID" w:val="1 м"/>
              </w:smartTagPr>
              <w:r w:rsidRPr="005A389B">
                <w:t>1 м</w:t>
              </w:r>
            </w:smartTag>
            <w:r w:rsidRPr="005A389B">
              <w:t xml:space="preserve"> = 100см, 1дм = 10см, 1м = 10дм.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к самоорганизованности. Способность преодолевать трудности.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Выполнение учебных действий в разных формах (работа с моделями).</w:t>
            </w:r>
          </w:p>
          <w:p w:rsidR="005B24E6" w:rsidRPr="005A389B" w:rsidRDefault="005B24E6" w:rsidP="00D04F9E"/>
        </w:tc>
        <w:tc>
          <w:tcPr>
            <w:tcW w:w="342" w:type="pct"/>
            <w:gridSpan w:val="20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292" w:type="pct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C5F95" w:rsidP="00D04F9E">
            <w:r>
              <w:lastRenderedPageBreak/>
              <w:t>15</w:t>
            </w:r>
            <w:r w:rsidR="005B24E6" w:rsidRPr="005A389B">
              <w:t>.</w:t>
            </w:r>
            <w:r>
              <w:t>-16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Упражнения в соотношении между единицами длины</w:t>
            </w:r>
            <w:r w:rsidRPr="005A389B">
              <w:rPr>
                <w:b/>
              </w:rPr>
              <w:t>. Тест.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 закрепления и обобщения изученного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Создание условий для закрепления  умения устанавливать соотношения между единицами длины: метром, дециметром, сантиметром.</w:t>
            </w:r>
          </w:p>
        </w:tc>
        <w:tc>
          <w:tcPr>
            <w:tcW w:w="715" w:type="pct"/>
            <w:gridSpan w:val="5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воспроизводить по памяти соотношения между единицами длины: </w:t>
            </w:r>
          </w:p>
          <w:p w:rsidR="005B24E6" w:rsidRPr="005A389B" w:rsidRDefault="005B24E6" w:rsidP="00D04F9E">
            <w:smartTag w:uri="urn:schemas-microsoft-com:office:smarttags" w:element="metricconverter">
              <w:smartTagPr>
                <w:attr w:name="ProductID" w:val="1 м"/>
              </w:smartTagPr>
              <w:r w:rsidRPr="005A389B">
                <w:t>1 м</w:t>
              </w:r>
            </w:smartTag>
            <w:r w:rsidRPr="005A389B">
              <w:t xml:space="preserve"> = 100см, 1дм = 10см, 1м = 10дм. Умение работать в информационном поле.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</w:t>
            </w:r>
          </w:p>
          <w:p w:rsidR="005B24E6" w:rsidRPr="005A389B" w:rsidRDefault="005B24E6" w:rsidP="00D04F9E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596" w:type="pct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333" w:type="pct"/>
            <w:gridSpan w:val="19"/>
          </w:tcPr>
          <w:p w:rsidR="005B24E6" w:rsidRPr="005A389B" w:rsidRDefault="005B24E6" w:rsidP="00D04F9E"/>
        </w:tc>
        <w:tc>
          <w:tcPr>
            <w:tcW w:w="301" w:type="pct"/>
            <w:gridSpan w:val="2"/>
          </w:tcPr>
          <w:p w:rsidR="005B24E6" w:rsidRPr="005A389B" w:rsidRDefault="005B24E6" w:rsidP="00D04F9E"/>
        </w:tc>
      </w:tr>
      <w:tr w:rsidR="005B24E6" w:rsidRPr="005A389B" w:rsidTr="000C7937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Многоугольник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17-18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Многоугольник. </w:t>
            </w:r>
          </w:p>
          <w:p w:rsidR="005B24E6" w:rsidRPr="005A389B" w:rsidRDefault="005B24E6" w:rsidP="00D04F9E">
            <w:r w:rsidRPr="005A389B">
              <w:t xml:space="preserve">Наблюдение. </w:t>
            </w:r>
          </w:p>
          <w:p w:rsidR="005B24E6" w:rsidRPr="005A389B" w:rsidRDefault="005B24E6" w:rsidP="00D04F9E">
            <w:r w:rsidRPr="005A389B">
              <w:t xml:space="preserve">Общее понятие. 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rPr>
                <w:b/>
              </w:rPr>
              <w:t>Практическая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35" w:type="pct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введения понятий многоугольника, его вершин, углов, сторон Развитие умения обозначать многоугольник буквами.</w:t>
            </w:r>
          </w:p>
        </w:tc>
        <w:tc>
          <w:tcPr>
            <w:tcW w:w="719" w:type="pct"/>
            <w:gridSpan w:val="6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 xml:space="preserve">Овладение умениями распознавать и изображать простейшие геометрические фигуры.     Овладение основами математической речи. Умение применять полученные математические знания для решения учебно-практических задач. 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Выполнение учебных действий в разных формах (работа с моделями).</w:t>
            </w:r>
          </w:p>
          <w:p w:rsidR="005B24E6" w:rsidRPr="005A389B" w:rsidRDefault="005B24E6" w:rsidP="00D04F9E"/>
        </w:tc>
        <w:tc>
          <w:tcPr>
            <w:tcW w:w="342" w:type="pct"/>
            <w:gridSpan w:val="20"/>
          </w:tcPr>
          <w:p w:rsidR="005B24E6" w:rsidRPr="005A389B" w:rsidRDefault="005B24E6" w:rsidP="00D04F9E"/>
        </w:tc>
        <w:tc>
          <w:tcPr>
            <w:tcW w:w="292" w:type="pct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19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Многоугольник и его элементы. </w:t>
            </w:r>
            <w:r w:rsidRPr="005A389B">
              <w:lastRenderedPageBreak/>
              <w:t xml:space="preserve">Выведение правила.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 xml:space="preserve">Комбинированный </w:t>
            </w:r>
            <w:r w:rsidRPr="005A389B">
              <w:lastRenderedPageBreak/>
              <w:t>урок.</w:t>
            </w:r>
          </w:p>
        </w:tc>
        <w:tc>
          <w:tcPr>
            <w:tcW w:w="735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 Создание условий для закрепления  </w:t>
            </w:r>
            <w:r w:rsidRPr="005A389B">
              <w:lastRenderedPageBreak/>
              <w:t>умения изображать  многоугольник и обозначать его буквами.</w:t>
            </w:r>
          </w:p>
        </w:tc>
        <w:tc>
          <w:tcPr>
            <w:tcW w:w="719" w:type="pct"/>
            <w:gridSpan w:val="6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называть многоугольник и </w:t>
            </w:r>
            <w:r w:rsidRPr="005A389B">
              <w:lastRenderedPageBreak/>
              <w:t xml:space="preserve">различать его элементы. Овладение основами пространственного воображения. 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Готовность использовать </w:t>
            </w:r>
            <w:r w:rsidRPr="005A389B">
              <w:rPr>
                <w:spacing w:val="-6"/>
              </w:rPr>
              <w:lastRenderedPageBreak/>
              <w:t>получаемую математическую подготовку в</w:t>
            </w:r>
          </w:p>
          <w:p w:rsidR="005B24E6" w:rsidRPr="005A389B" w:rsidRDefault="005B24E6" w:rsidP="00D04F9E">
            <w:pPr>
              <w:rPr>
                <w:spacing w:val="-6"/>
              </w:rPr>
            </w:pPr>
            <w:proofErr w:type="gramStart"/>
            <w:r w:rsidRPr="005A389B">
              <w:rPr>
                <w:spacing w:val="-6"/>
              </w:rPr>
              <w:t>учебной</w:t>
            </w:r>
            <w:proofErr w:type="gramEnd"/>
            <w:r w:rsidRPr="005A389B">
              <w:rPr>
                <w:spacing w:val="-6"/>
              </w:rPr>
              <w:t xml:space="preserve"> деятельности при решении практических задач, возникающих в</w:t>
            </w:r>
          </w:p>
          <w:p w:rsidR="005B24E6" w:rsidRPr="005A389B" w:rsidRDefault="005B24E6" w:rsidP="00D04F9E">
            <w:r w:rsidRPr="005A389B">
              <w:rPr>
                <w:spacing w:val="-6"/>
              </w:rPr>
              <w:t>повседневной жизни.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моделей </w:t>
            </w:r>
            <w:r w:rsidRPr="005A389B">
              <w:lastRenderedPageBreak/>
              <w:t>изучаемых объектов с использованием знаково-символических средств.</w:t>
            </w:r>
          </w:p>
        </w:tc>
        <w:tc>
          <w:tcPr>
            <w:tcW w:w="342" w:type="pct"/>
            <w:gridSpan w:val="20"/>
          </w:tcPr>
          <w:p w:rsidR="005B24E6" w:rsidRPr="005A389B" w:rsidRDefault="005B24E6" w:rsidP="00D04F9E"/>
        </w:tc>
        <w:tc>
          <w:tcPr>
            <w:tcW w:w="292" w:type="pct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20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  <w:i/>
              </w:rPr>
            </w:pPr>
            <w:r w:rsidRPr="005A389B">
              <w:rPr>
                <w:b/>
                <w:i/>
              </w:rPr>
              <w:t>Контрольный устный счет №1 по теме «табличные случаи сложения и вычитания в пределах 20».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  <w:r w:rsidRPr="005A389B">
              <w:t>Многоугольник и его элементы.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35" w:type="pct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контроля   навыка устного счета и закрепления  умения изображать  многоугольник, обозначать его буквами.</w:t>
            </w:r>
          </w:p>
        </w:tc>
        <w:tc>
          <w:tcPr>
            <w:tcW w:w="719" w:type="pct"/>
            <w:gridSpan w:val="6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табличных случаев сложения и вычитания в пределах 20.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</w:t>
            </w:r>
          </w:p>
          <w:p w:rsidR="005B24E6" w:rsidRPr="005A389B" w:rsidRDefault="005B24E6" w:rsidP="00D04F9E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Планирование, контроль и оценка учебных действий; определение наиболее эффективного способа достижения результата.</w:t>
            </w:r>
          </w:p>
        </w:tc>
        <w:tc>
          <w:tcPr>
            <w:tcW w:w="333" w:type="pct"/>
            <w:gridSpan w:val="19"/>
          </w:tcPr>
          <w:p w:rsidR="005B24E6" w:rsidRPr="005A389B" w:rsidRDefault="005B24E6" w:rsidP="00D04F9E"/>
        </w:tc>
        <w:tc>
          <w:tcPr>
            <w:tcW w:w="301" w:type="pct"/>
            <w:gridSpan w:val="2"/>
          </w:tcPr>
          <w:p w:rsidR="005B24E6" w:rsidRPr="005A389B" w:rsidRDefault="005B24E6" w:rsidP="00D04F9E"/>
        </w:tc>
      </w:tr>
      <w:tr w:rsidR="005B24E6" w:rsidRPr="005A389B" w:rsidTr="000C7937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Способы сложения и вычитания в пределах 100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21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Сложение и вычитание вида 26+2, 26-3, 65+30, 65 – 30.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2"/>
              </w:rPr>
            </w:pPr>
            <w:r w:rsidRPr="005A389B">
              <w:rPr>
                <w:spacing w:val="-2"/>
              </w:rPr>
              <w:t xml:space="preserve">Создание условий для  формирования умения выполнять частные и общие приемы сложения и вычитания двузначных чисел, основанные на поразрядном сложении и вычитании. </w:t>
            </w:r>
            <w:r w:rsidRPr="005A389B">
              <w:rPr>
                <w:spacing w:val="-2"/>
              </w:rPr>
              <w:lastRenderedPageBreak/>
              <w:t>Практическое выполнение действий с помощью цветных палочек.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Овладение основами логического и алгоритмического мышления.</w:t>
            </w:r>
          </w:p>
          <w:p w:rsidR="005B24E6" w:rsidRPr="005A389B" w:rsidRDefault="005B24E6" w:rsidP="00D04F9E">
            <w:r w:rsidRPr="005A389B">
              <w:t xml:space="preserve">Умение применять правила поразрядного сложения и вычитания при </w:t>
            </w:r>
            <w:r w:rsidRPr="005A389B">
              <w:lastRenderedPageBreak/>
              <w:t>выполнении письменных вычислений.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Определение наиболее эффективного способа достижения результата. Владение основными методами познания окружающего </w:t>
            </w:r>
            <w:r w:rsidRPr="005A389B">
              <w:lastRenderedPageBreak/>
              <w:t xml:space="preserve">мира (анализ). </w:t>
            </w:r>
          </w:p>
          <w:p w:rsidR="005B24E6" w:rsidRPr="005A389B" w:rsidRDefault="005B24E6" w:rsidP="00D04F9E"/>
        </w:tc>
        <w:tc>
          <w:tcPr>
            <w:tcW w:w="297" w:type="pct"/>
            <w:gridSpan w:val="15"/>
          </w:tcPr>
          <w:p w:rsidR="005B24E6" w:rsidRPr="005A389B" w:rsidRDefault="005B24E6" w:rsidP="00D04F9E"/>
        </w:tc>
        <w:tc>
          <w:tcPr>
            <w:tcW w:w="337" w:type="pct"/>
            <w:gridSpan w:val="6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22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Сложение и вычитание вида 26+2, 26-3, 65+30, 65 – 30.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8"/>
              </w:rPr>
            </w:pPr>
            <w:r w:rsidRPr="005A389B">
              <w:rPr>
                <w:spacing w:val="-8"/>
              </w:rPr>
              <w:t>Создание условий для  формирования умения выполнять частные и общие приемы сложения и вычитания двузначных чисел, основанные на поразрядном сложении и вычитании. Практическое выполнение действий с помощью цветных палочек.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применять правила поразрядного сложения и вычитания при выполнении письменных вычислений. Овладение основами математической речи.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Понимание и принятие учебной задачи, поиск </w:t>
            </w:r>
          </w:p>
          <w:p w:rsidR="005B24E6" w:rsidRPr="005A389B" w:rsidRDefault="005B24E6" w:rsidP="00D04F9E">
            <w:r w:rsidRPr="005A389B">
              <w:t>и нахождение способов ее решения.</w:t>
            </w:r>
          </w:p>
          <w:p w:rsidR="005B24E6" w:rsidRPr="005A389B" w:rsidRDefault="005B24E6" w:rsidP="00D04F9E"/>
        </w:tc>
        <w:tc>
          <w:tcPr>
            <w:tcW w:w="297" w:type="pct"/>
            <w:gridSpan w:val="15"/>
          </w:tcPr>
          <w:p w:rsidR="005B24E6" w:rsidRPr="005A389B" w:rsidRDefault="005B24E6" w:rsidP="00D04F9E"/>
        </w:tc>
        <w:tc>
          <w:tcPr>
            <w:tcW w:w="337" w:type="pct"/>
            <w:gridSpan w:val="6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23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Сложение и вычитание вида 26+2, 26-3, 65+30, 65 – 30.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2"/>
              </w:rPr>
            </w:pPr>
            <w:r w:rsidRPr="005A389B">
              <w:rPr>
                <w:spacing w:val="-2"/>
              </w:rPr>
              <w:t xml:space="preserve">Создание условий для  формирования умения выполнять частные и общие приемы сложения и вычитания двузначных чисел, основанные на поразрядном сложении и вычитании. Практическое выполнение действий с </w:t>
            </w:r>
            <w:r w:rsidRPr="005A389B">
              <w:rPr>
                <w:spacing w:val="-2"/>
              </w:rPr>
              <w:lastRenderedPageBreak/>
              <w:t>помощью цветных палочек.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Умение применять правила поразрядного сложения и вычитания при выполнении письменных вычислений. Умение представлять,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304" w:type="pct"/>
            <w:gridSpan w:val="16"/>
          </w:tcPr>
          <w:p w:rsidR="005B24E6" w:rsidRPr="005A389B" w:rsidRDefault="005B24E6" w:rsidP="00D04F9E"/>
        </w:tc>
        <w:tc>
          <w:tcPr>
            <w:tcW w:w="330" w:type="pct"/>
            <w:gridSpan w:val="5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24-25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Письменный прием сложения двузначных чисел без перехода через десяток. </w:t>
            </w:r>
          </w:p>
          <w:p w:rsidR="005B24E6" w:rsidRPr="005A389B" w:rsidRDefault="005B24E6" w:rsidP="00D04F9E">
            <w:pPr>
              <w:rPr>
                <w:spacing w:val="-6"/>
              </w:rPr>
            </w:pPr>
          </w:p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4"/>
              </w:rPr>
            </w:pPr>
            <w:r w:rsidRPr="005A389B">
              <w:rPr>
                <w:spacing w:val="-4"/>
              </w:rPr>
              <w:t>Создание условий для формирования умения выполнять письменное сложение двузначных чисел без перехода через десяток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математической речи. Умение записывать и выполнять сложение двузначных чисел столбиком.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Владение основными методами познания окружающего мира</w:t>
            </w:r>
          </w:p>
          <w:p w:rsidR="005B24E6" w:rsidRPr="005A389B" w:rsidRDefault="005B24E6" w:rsidP="00D04F9E">
            <w:r w:rsidRPr="005A389B">
              <w:t>(наблюдение, сравнение, анализ, синтез, обобщение, моделирование).</w:t>
            </w:r>
          </w:p>
        </w:tc>
        <w:tc>
          <w:tcPr>
            <w:tcW w:w="304" w:type="pct"/>
            <w:gridSpan w:val="16"/>
          </w:tcPr>
          <w:p w:rsidR="005B24E6" w:rsidRPr="005A389B" w:rsidRDefault="005B24E6" w:rsidP="00D04F9E"/>
        </w:tc>
        <w:tc>
          <w:tcPr>
            <w:tcW w:w="330" w:type="pct"/>
            <w:gridSpan w:val="5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26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Письменный прием сложения двузначных чисел без перехода через десяток.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развития умения выполнять письменное сложение двузначных чисел без перехода через десяток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выполнять сложение двузначных чисел столбиком. 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304" w:type="pct"/>
            <w:gridSpan w:val="16"/>
          </w:tcPr>
          <w:p w:rsidR="005B24E6" w:rsidRPr="005A389B" w:rsidRDefault="005B24E6" w:rsidP="00D04F9E"/>
        </w:tc>
        <w:tc>
          <w:tcPr>
            <w:tcW w:w="330" w:type="pct"/>
            <w:gridSpan w:val="5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27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225A3C">
            <w:r w:rsidRPr="005A389B">
              <w:t xml:space="preserve">Письменный прием сложения двузначных чисел без перехода через десяток. 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Урок-игра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закрепления умения выполнять письменное сложение двузначных чисел без перехода через десяток Отработка алгоритма вычисления </w:t>
            </w:r>
          </w:p>
          <w:p w:rsidR="005B24E6" w:rsidRPr="005A389B" w:rsidRDefault="005B24E6" w:rsidP="00D04F9E">
            <w:r w:rsidRPr="005A389B">
              <w:t>в столбик.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Умение записывать и выполнять сложение двузначных чисел столбиком.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Планирование, контроль и оценка учебных действий; определение</w:t>
            </w:r>
          </w:p>
          <w:p w:rsidR="005B24E6" w:rsidRPr="005A389B" w:rsidRDefault="005B24E6" w:rsidP="00D04F9E">
            <w:r w:rsidRPr="005A389B">
              <w:t>наиболее эффективного способа достижения результата.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28-29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Письменный прием вычитания двузначных чисел без перехода через десяток. 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выполнять письменное вычитание двузначных чисел без перехода через десяток. Частные приемы вычитания двузначных чисел. Последующая запись вычислений столбиком.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выполнять вычитание двузначных чисел столбиком.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 учителем и учащимися класса при работе в парах.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30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Письменный прием вычитания двузначных чисел без перехода через десяток.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развития умения выполнять письменное вычитание двузначных чисел без перехода через десяток. Частные приемы вычитания двузначных чисел. Последующая запись вычислений столбиком.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выполнять вычитание двузначных чисел столбиком. Умение представлять,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 учебными задачами ученик может самостоятельно успешно справиться.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основными методами познания окружающего мира (анализ). </w:t>
            </w:r>
          </w:p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31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1F40DE">
            <w:r w:rsidRPr="005A389B">
              <w:t xml:space="preserve">Письменный прием </w:t>
            </w:r>
            <w:r w:rsidR="002D7834" w:rsidRPr="005A389B">
              <w:t>вычитания</w:t>
            </w:r>
            <w:r w:rsidRPr="005A389B">
              <w:t xml:space="preserve"> двузначных чисел без перехода через десяток. 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Урок-путешествие.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закрепления умения выполнять письменное вычитание двузначных чисел без перехода через </w:t>
            </w:r>
            <w:r w:rsidRPr="005A389B">
              <w:lastRenderedPageBreak/>
              <w:t>десяток. Частные приемы вычитания двузначных чисел. Последующая запись вычислений столбиком.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Умение записывать и выполнять вычитание двузначных чисел столбиком.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32-33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Сложение двузначных чисел (общий случай). Наблюдение.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Урок-исследование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организации наблюдения за общими приемами сложения двузначных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логического и алгоритмического мышления. Умение записывать и выполнять сложение чисел в пределах 100 с переходом через десяток.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34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225A3C">
            <w:r w:rsidRPr="005A389B">
              <w:t xml:space="preserve">Сложение двузначных чисел (общий случай).  Закрепление алгоритма сложения. 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применять алгоритм сложения.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выполнять сложение чисел в пределах 100 с переходом через десяток. Умение решать задачи с помощью таблицы.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  <w:p w:rsidR="005B24E6" w:rsidRPr="005A389B" w:rsidRDefault="005B24E6" w:rsidP="00D04F9E"/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35-36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Вычитание двузначных чисел (общий </w:t>
            </w:r>
            <w:r w:rsidRPr="005A389B">
              <w:lastRenderedPageBreak/>
              <w:t>случай). Наблюдение.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 xml:space="preserve">Урок закрепления  </w:t>
            </w:r>
            <w:r w:rsidRPr="005A389B">
              <w:lastRenderedPageBreak/>
              <w:t>изученного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условий для организации  наблюдения за </w:t>
            </w:r>
            <w:r w:rsidRPr="005A389B">
              <w:lastRenderedPageBreak/>
              <w:t>общими приемами вычитания  двузначных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Овладение основами логического и </w:t>
            </w:r>
            <w:r w:rsidRPr="005A389B">
              <w:lastRenderedPageBreak/>
              <w:t xml:space="preserve">алгоритмического мышления. Умение </w:t>
            </w:r>
            <w:r w:rsidR="001F40DE">
              <w:t xml:space="preserve">записывать </w:t>
            </w:r>
            <w:proofErr w:type="spellStart"/>
            <w:r w:rsidR="001F40DE">
              <w:t>и</w:t>
            </w:r>
            <w:r w:rsidRPr="005A389B">
              <w:t>выполнять</w:t>
            </w:r>
            <w:proofErr w:type="spellEnd"/>
            <w:r w:rsidRPr="005A389B">
              <w:t xml:space="preserve"> вычитание чисел в пределах 100.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Высказывать собственные суждения и </w:t>
            </w:r>
            <w:r w:rsidRPr="005A389B">
              <w:lastRenderedPageBreak/>
              <w:t>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Адекватное оценивание результатов </w:t>
            </w:r>
            <w:r w:rsidRPr="005A389B">
              <w:rPr>
                <w:spacing w:val="-6"/>
              </w:rPr>
              <w:lastRenderedPageBreak/>
              <w:t>своей деятельности.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3A0FCD">
            <w:r w:rsidRPr="005A389B">
              <w:lastRenderedPageBreak/>
              <w:t>3</w:t>
            </w:r>
            <w:r w:rsidR="003A0FCD">
              <w:t>7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Вычитание двузначных чисел (общий случай). Закрепление алгоритма.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 закрепления и систематизации 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применять алгоритм вычитания в столбик.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математической речи. Умение записывать и выполнять вычитание чисел в пределах 100.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Способность преодолевать трудности.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 Владение основными методами познания окружающего мира (синтез).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38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Контрольная работа №2</w:t>
            </w:r>
            <w:r w:rsidRPr="005A389B">
              <w:t xml:space="preserve">  по теме «Сложение и вычитание двузначных чисел. Многоугольники».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Проверка качества освоение программного материала и </w:t>
            </w:r>
            <w:proofErr w:type="gramStart"/>
            <w:r w:rsidRPr="005A389B">
              <w:t>достижения  планируемого</w:t>
            </w:r>
            <w:proofErr w:type="gramEnd"/>
            <w:r w:rsidRPr="005A389B">
              <w:t xml:space="preserve"> результата обучения..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39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Работа над ошибками. </w:t>
            </w:r>
          </w:p>
          <w:p w:rsidR="005B24E6" w:rsidRPr="005A389B" w:rsidRDefault="005B24E6" w:rsidP="00D04F9E">
            <w:pPr>
              <w:ind w:right="-125"/>
            </w:pPr>
            <w:r w:rsidRPr="005A389B">
              <w:t xml:space="preserve">«Сложение и вычитание двузначных чисел. </w:t>
            </w:r>
            <w:r w:rsidRPr="005A389B">
              <w:rPr>
                <w:spacing w:val="-6"/>
              </w:rPr>
              <w:t>Многоугольники».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Анализ ошибок, допущенных в контрольной работе. Закрепление изученного материала по  теме.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работать в информационном поле. Умение находить ошибку, указанную учителем, исправлять и </w:t>
            </w:r>
            <w:r w:rsidRPr="005A389B">
              <w:lastRenderedPageBreak/>
              <w:t>приводить аналогичные примеры.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Владение коммуникативными умениями с целью реализации возможностей успешного сотрудничества с  учителем и </w:t>
            </w:r>
            <w:r w:rsidRPr="005A389B">
              <w:lastRenderedPageBreak/>
              <w:t>учащимися класса при работе в парах.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Понимание причины неуспешной учебной деятельности и способность конструктивно действовать в </w:t>
            </w:r>
            <w:r w:rsidRPr="005A389B">
              <w:lastRenderedPageBreak/>
              <w:t>условиях неуспеха.</w:t>
            </w:r>
          </w:p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hRule="exact"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lastRenderedPageBreak/>
              <w:t>Периметр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  <w:tc>
          <w:tcPr>
            <w:tcW w:w="349" w:type="pct"/>
            <w:gridSpan w:val="8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0C7937">
        <w:trPr>
          <w:cantSplit/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40-41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Периметр многоугольника. Наблюдение. Правило.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>вхождения в тему.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формирования представлений детей о периметре, для введения термина «периметр».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умениями распознавать и изображать простейшие геометрические фигуры. Умение понимать термин «периметр». Умение применять полученные математические знания для решения учебно-практических задач. Овладение основами пространственного воображения.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Способность высказывать собственные суждения </w:t>
            </w:r>
          </w:p>
          <w:p w:rsidR="005B24E6" w:rsidRPr="005A389B" w:rsidRDefault="005B24E6" w:rsidP="00D04F9E">
            <w:r w:rsidRPr="005A389B">
              <w:t>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ind w:right="-107"/>
            </w:pPr>
            <w:r w:rsidRPr="005A389B">
              <w:t xml:space="preserve">Выполнение учебных действий в разных формах </w:t>
            </w:r>
            <w:r w:rsidRPr="005A389B">
              <w:rPr>
                <w:spacing w:val="-6"/>
              </w:rPr>
              <w:t>(работа с моделями).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>
            <w:pPr>
              <w:ind w:right="-107"/>
            </w:pPr>
          </w:p>
        </w:tc>
        <w:tc>
          <w:tcPr>
            <w:tcW w:w="349" w:type="pct"/>
            <w:gridSpan w:val="8"/>
          </w:tcPr>
          <w:p w:rsidR="005B24E6" w:rsidRPr="005A389B" w:rsidRDefault="005B24E6" w:rsidP="00D04F9E">
            <w:pPr>
              <w:ind w:right="-107"/>
            </w:pPr>
          </w:p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t>4</w:t>
            </w:r>
            <w:r w:rsidR="003A0FCD">
              <w:t>2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Периметр многоугольника. Алгоритм вычисления периметра прямоугольника.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вычислять  периметр любых прямоугольников.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основами логического и алгоритмического мышления. Овладение основами математической речи. Умение вычислять </w:t>
            </w:r>
            <w:r w:rsidRPr="005A389B">
              <w:lastRenderedPageBreak/>
              <w:t>периметр любого прямоугольника.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Способность к </w:t>
            </w:r>
          </w:p>
          <w:p w:rsidR="005B24E6" w:rsidRPr="005A389B" w:rsidRDefault="005B24E6" w:rsidP="00D04F9E">
            <w:r w:rsidRPr="005A389B">
              <w:t>Самоорганизован-ности.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 Владение основными методами познания окружающего мира (синтез).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43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Творческая работа «Вычисление периметра своей комнаты».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Урок-проект.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применения знаний в новых условиях.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вычислять периметр любого прямоугольника. Умение применять полученные математические знания для решения учебно-практических задач.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коммуни</w:t>
            </w:r>
            <w:r w:rsidRPr="005A389B">
              <w:rPr>
                <w:spacing w:val="-6"/>
              </w:rPr>
              <w:t>кативными умениями с целью реализации возможностей успешного сотрудничества с учителем и учащимися класса при групповой работе.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Выполнение учебных действий в разных формах (практические</w:t>
            </w:r>
          </w:p>
          <w:p w:rsidR="005B24E6" w:rsidRPr="005A389B" w:rsidRDefault="005B24E6" w:rsidP="00D04F9E">
            <w:r w:rsidRPr="005A389B">
              <w:t>работы, работа с моделями).</w:t>
            </w:r>
          </w:p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pPr>
              <w:jc w:val="center"/>
            </w:pPr>
            <w:r>
              <w:t>44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 xml:space="preserve">Контрольная работа №3 </w:t>
            </w:r>
            <w:r w:rsidRPr="005A389B">
              <w:t xml:space="preserve">по темам «Сложение и вычитание двузначных чисел», «Числовой луч», </w:t>
            </w:r>
            <w:r w:rsidRPr="005A389B">
              <w:lastRenderedPageBreak/>
              <w:t>«Многоугольники».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Контрольный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Проверка качества освоение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304" w:type="pct"/>
            <w:gridSpan w:val="16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30" w:type="pct"/>
            <w:gridSpan w:val="5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lastRenderedPageBreak/>
              <w:t>Окружность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45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  <w:p w:rsidR="005B24E6" w:rsidRPr="005A389B" w:rsidRDefault="005B24E6" w:rsidP="00D04F9E"/>
          <w:p w:rsidR="005B24E6" w:rsidRPr="005A389B" w:rsidRDefault="005B24E6" w:rsidP="00D04F9E">
            <w:r w:rsidRPr="005A389B">
              <w:t xml:space="preserve">Окружность, её центр и радиус. 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Анализ ошибок, допущенных в контрольной работе. </w:t>
            </w:r>
          </w:p>
          <w:p w:rsidR="005B24E6" w:rsidRPr="005A389B" w:rsidRDefault="005B24E6" w:rsidP="00D04F9E"/>
          <w:p w:rsidR="005B24E6" w:rsidRPr="005A389B" w:rsidRDefault="005B24E6" w:rsidP="00D04F9E">
            <w:r w:rsidRPr="005A389B">
              <w:t>Создание условий для ознакомление с понятием «окружность». Формирование умения распознавать окружность. Введение терминов: центр, радиус. Формирование понятия «внутри» окружности.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находить ошибку, указанную учителем, исправлять и приводить аналогичные примеры. </w:t>
            </w:r>
          </w:p>
          <w:p w:rsidR="005B24E6" w:rsidRPr="005A389B" w:rsidRDefault="005B24E6" w:rsidP="00D04F9E">
            <w:r w:rsidRPr="005A389B">
              <w:t>Овладение основами пространственного воображения. Овладение умениями распознавать и изображать окружность.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  <w:p w:rsidR="005B24E6" w:rsidRPr="005A389B" w:rsidRDefault="005B24E6" w:rsidP="00D04F9E"/>
        </w:tc>
        <w:tc>
          <w:tcPr>
            <w:tcW w:w="290" w:type="pct"/>
            <w:gridSpan w:val="14"/>
          </w:tcPr>
          <w:p w:rsidR="005B24E6" w:rsidRPr="005A389B" w:rsidRDefault="005B24E6" w:rsidP="00D04F9E"/>
        </w:tc>
        <w:tc>
          <w:tcPr>
            <w:tcW w:w="345" w:type="pct"/>
            <w:gridSpan w:val="7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46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Построение окружности  с помощью циркуля.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rPr>
                <w:b/>
              </w:rPr>
              <w:t>Практическая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строить  окружность с помощью циркуля. Формирование  понятий  «вне окружности», «точка принадлежит окружности».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чертить окружность при помощи циркуля по заданному радиусу. Умение применять полученные математические знания для решения учебно-практических задач. 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 Выполнение учебных действий в разных формах (практические</w:t>
            </w:r>
          </w:p>
          <w:p w:rsidR="005B24E6" w:rsidRPr="005A389B" w:rsidRDefault="005B24E6" w:rsidP="00D04F9E">
            <w:r w:rsidRPr="005A389B">
              <w:t>работы, работа с моделями).</w:t>
            </w:r>
          </w:p>
          <w:p w:rsidR="005B24E6" w:rsidRPr="005A389B" w:rsidRDefault="005B24E6" w:rsidP="00D04F9E"/>
        </w:tc>
        <w:tc>
          <w:tcPr>
            <w:tcW w:w="273" w:type="pct"/>
            <w:gridSpan w:val="11"/>
          </w:tcPr>
          <w:p w:rsidR="005B24E6" w:rsidRPr="005A389B" w:rsidRDefault="005B24E6" w:rsidP="00D04F9E"/>
        </w:tc>
        <w:tc>
          <w:tcPr>
            <w:tcW w:w="362" w:type="pct"/>
            <w:gridSpan w:val="10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47-48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Окружность, её центр и радиус. </w:t>
            </w:r>
            <w:r w:rsidRPr="005A389B">
              <w:rPr>
                <w:b/>
              </w:rPr>
              <w:t>Самостоятельная работа.</w:t>
            </w:r>
            <w:r w:rsidRPr="005A389B">
              <w:t xml:space="preserve">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обучения приемам построения окружности с помощью циркуля.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чертить окружность при помощи циркуля по заданному радиусу. 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Владение коммуникативными умениями с целью реализации возможностей успешного сотрудничества с учителем и учащимися класса при групповой работе.  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73" w:type="pct"/>
            <w:gridSpan w:val="11"/>
          </w:tcPr>
          <w:p w:rsidR="005B24E6" w:rsidRPr="005A389B" w:rsidRDefault="005B24E6" w:rsidP="00D04F9E"/>
        </w:tc>
        <w:tc>
          <w:tcPr>
            <w:tcW w:w="362" w:type="pct"/>
            <w:gridSpan w:val="10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49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Взаимное </w:t>
            </w:r>
          </w:p>
          <w:p w:rsidR="005B24E6" w:rsidRPr="005A389B" w:rsidRDefault="005B24E6" w:rsidP="00D04F9E">
            <w:r w:rsidRPr="005A389B">
              <w:t>расположение фигур на плоскости.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Урок-исследование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введения понятия о пересекающихся и непересекающихся фигурах. Обучение приемам решения  практических задач.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находить общую часть пересекающихся фигур. Овладение основами математической речи.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</w:t>
            </w:r>
          </w:p>
          <w:p w:rsidR="005B24E6" w:rsidRPr="005A389B" w:rsidRDefault="005B24E6" w:rsidP="00D04F9E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73" w:type="pct"/>
            <w:gridSpan w:val="11"/>
          </w:tcPr>
          <w:p w:rsidR="005B24E6" w:rsidRPr="005A389B" w:rsidRDefault="005B24E6" w:rsidP="00D04F9E"/>
        </w:tc>
        <w:tc>
          <w:tcPr>
            <w:tcW w:w="362" w:type="pct"/>
            <w:gridSpan w:val="10"/>
          </w:tcPr>
          <w:p w:rsidR="005B24E6" w:rsidRPr="005A389B" w:rsidRDefault="005B24E6" w:rsidP="00D04F9E"/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Таблица умножения и деления многозначных чисел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50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Умножение и деление на 2. Половина числа. </w:t>
            </w:r>
            <w:r w:rsidRPr="005A389B">
              <w:rPr>
                <w:b/>
              </w:rPr>
              <w:t>Самостоятель</w:t>
            </w:r>
            <w:r w:rsidRPr="005A389B">
              <w:rPr>
                <w:b/>
              </w:rPr>
              <w:lastRenderedPageBreak/>
              <w:t>ная работа.</w:t>
            </w:r>
          </w:p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Создание условий для формирования умения выполнять умножение и деление на 2.  </w:t>
            </w:r>
            <w:r w:rsidRPr="005A389B">
              <w:rPr>
                <w:spacing w:val="-6"/>
              </w:rPr>
              <w:lastRenderedPageBreak/>
              <w:t>Познакомить детей с табличными случаями умножения и деления на 2. Обучение нахождению доли числа действием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воспроизводить по памяти результаты табличного </w:t>
            </w:r>
            <w:r w:rsidRPr="005A389B">
              <w:lastRenderedPageBreak/>
              <w:t xml:space="preserve">умножения однозначных чисел, результаты табличных случаев умножения и деления. 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Активное использование математической речи для решения </w:t>
            </w:r>
            <w:r w:rsidRPr="005A389B">
              <w:lastRenderedPageBreak/>
              <w:t>разнообразных коммуникативных задач.</w:t>
            </w:r>
          </w:p>
        </w:tc>
        <w:tc>
          <w:tcPr>
            <w:tcW w:w="261" w:type="pct"/>
            <w:gridSpan w:val="8"/>
          </w:tcPr>
          <w:p w:rsidR="005B24E6" w:rsidRPr="005A389B" w:rsidRDefault="005B24E6" w:rsidP="00D04F9E"/>
        </w:tc>
        <w:tc>
          <w:tcPr>
            <w:tcW w:w="373" w:type="pct"/>
            <w:gridSpan w:val="13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3A0FCD">
            <w:r>
              <w:lastRenderedPageBreak/>
              <w:t>51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3.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 использовать знания таблицы умножения для нахождения результатов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табличных случаев деления. Овладение основами математической речи.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61" w:type="pct"/>
            <w:gridSpan w:val="8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73" w:type="pct"/>
            <w:gridSpan w:val="13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52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3. Треть числа.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Урок-игра.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выполнять умножение и деление на 3.  Познакомить детей с табличными случаями умножения и деления на 3. Обучение нахождению доли числа действием деления.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табличных случаев умножения и деления.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Определение</w:t>
            </w:r>
          </w:p>
          <w:p w:rsidR="005B24E6" w:rsidRPr="005A389B" w:rsidRDefault="005B24E6" w:rsidP="00D04F9E">
            <w:r w:rsidRPr="005A389B">
              <w:t xml:space="preserve">наиболее эффективного способа достижения </w:t>
            </w:r>
          </w:p>
          <w:p w:rsidR="005B24E6" w:rsidRPr="005A389B" w:rsidRDefault="005B24E6" w:rsidP="00D04F9E">
            <w:r w:rsidRPr="005A389B">
              <w:t>результата.</w:t>
            </w:r>
          </w:p>
        </w:tc>
        <w:tc>
          <w:tcPr>
            <w:tcW w:w="290" w:type="pct"/>
            <w:gridSpan w:val="14"/>
          </w:tcPr>
          <w:p w:rsidR="005B24E6" w:rsidRPr="005A389B" w:rsidRDefault="005B24E6" w:rsidP="00D04F9E"/>
        </w:tc>
        <w:tc>
          <w:tcPr>
            <w:tcW w:w="345" w:type="pct"/>
            <w:gridSpan w:val="7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3A0FCD">
            <w:r>
              <w:t>53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</w:t>
            </w:r>
            <w:r w:rsidRPr="005A389B">
              <w:lastRenderedPageBreak/>
              <w:t>деление на 4.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Урок-</w:t>
            </w:r>
            <w:r w:rsidRPr="005A389B">
              <w:lastRenderedPageBreak/>
              <w:t>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условий </w:t>
            </w:r>
            <w:r w:rsidRPr="005A389B">
              <w:lastRenderedPageBreak/>
              <w:t>для формирования умения выполнять умножение и деление на 4.  Познакомить детей с табличными случаями умножения и деления на 4. Обучение нахождению доли числа действием деления.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</w:t>
            </w:r>
            <w:r w:rsidRPr="005A389B">
              <w:lastRenderedPageBreak/>
              <w:t xml:space="preserve">воспроизводить по памяти результаты табличных случаев умножения. Умение работать в информационном </w:t>
            </w:r>
          </w:p>
          <w:p w:rsidR="005B24E6" w:rsidRPr="005A389B" w:rsidRDefault="005B24E6" w:rsidP="00D04F9E">
            <w:r w:rsidRPr="005A389B">
              <w:t>поле.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Владение </w:t>
            </w:r>
            <w:r w:rsidRPr="005A389B">
              <w:lastRenderedPageBreak/>
              <w:t xml:space="preserve">коммуникативными умениями с целью реализации возможностей успешного сотрудничества с  учителем и учащимися класса в коллективном обсуждении </w:t>
            </w:r>
          </w:p>
          <w:p w:rsidR="005B24E6" w:rsidRPr="005A389B" w:rsidRDefault="005B24E6" w:rsidP="00D04F9E">
            <w:r w:rsidRPr="005A389B">
              <w:t>математических  проблем.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Планирование, </w:t>
            </w:r>
            <w:r w:rsidRPr="005A389B">
              <w:lastRenderedPageBreak/>
              <w:t>контроль и оценка учебных действий.</w:t>
            </w:r>
          </w:p>
        </w:tc>
        <w:tc>
          <w:tcPr>
            <w:tcW w:w="290" w:type="pct"/>
            <w:gridSpan w:val="14"/>
          </w:tcPr>
          <w:p w:rsidR="005B24E6" w:rsidRPr="005A389B" w:rsidRDefault="005B24E6" w:rsidP="00D04F9E"/>
        </w:tc>
        <w:tc>
          <w:tcPr>
            <w:tcW w:w="345" w:type="pct"/>
            <w:gridSpan w:val="7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5</w:t>
            </w:r>
            <w:r w:rsidR="003A0FCD">
              <w:t>4-55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Умножение и деление на 4. Четверть числа.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 закрепления изученного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использования детьми знания таблицы умножения для нахождения результатов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табличных случаев деления. Овладение основами математической речи.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 учителем и учащимися класса  при работе в парах.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Адекватное </w:t>
            </w:r>
            <w:r w:rsidRPr="005A389B">
              <w:rPr>
                <w:spacing w:val="-4"/>
              </w:rPr>
              <w:t>оценивание результатов своей деятельности.</w:t>
            </w:r>
          </w:p>
        </w:tc>
        <w:tc>
          <w:tcPr>
            <w:tcW w:w="290" w:type="pct"/>
            <w:gridSpan w:val="14"/>
          </w:tcPr>
          <w:p w:rsidR="005B24E6" w:rsidRPr="005A389B" w:rsidRDefault="005B24E6" w:rsidP="00D04F9E"/>
        </w:tc>
        <w:tc>
          <w:tcPr>
            <w:tcW w:w="345" w:type="pct"/>
            <w:gridSpan w:val="7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56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4.  Четверть числа.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Урок обобщения и систематизации 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находить  доли числа действием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воспроизводить по памяти результаты табличных случаев умножения и деления. Умение применять полученные </w:t>
            </w:r>
            <w:r w:rsidRPr="005A389B">
              <w:lastRenderedPageBreak/>
              <w:t xml:space="preserve">математические знания для решения учебно-практических задач. 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Владение коммуникативными умениями с целью </w:t>
            </w:r>
            <w:r w:rsidRPr="005A389B">
              <w:rPr>
                <w:spacing w:val="-4"/>
              </w:rPr>
              <w:t xml:space="preserve">реализации возможностей успешного сотрудничества с учителем и учащимися класса  при работе в </w:t>
            </w:r>
            <w:r w:rsidRPr="005A389B">
              <w:rPr>
                <w:spacing w:val="-4"/>
              </w:rPr>
              <w:lastRenderedPageBreak/>
              <w:t>группах.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Активное использование математической речи для решения разнообразных коммуникативных задач. Владение основными </w:t>
            </w:r>
            <w:r w:rsidRPr="005A389B">
              <w:lastRenderedPageBreak/>
              <w:t>методами познания окружающего мира (обобщение).</w:t>
            </w:r>
          </w:p>
        </w:tc>
        <w:tc>
          <w:tcPr>
            <w:tcW w:w="290" w:type="pct"/>
            <w:gridSpan w:val="14"/>
          </w:tcPr>
          <w:p w:rsidR="005B24E6" w:rsidRPr="005A389B" w:rsidRDefault="005B24E6" w:rsidP="00D04F9E"/>
        </w:tc>
        <w:tc>
          <w:tcPr>
            <w:tcW w:w="345" w:type="pct"/>
            <w:gridSpan w:val="7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57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Контрольный устный счет №2</w:t>
            </w:r>
            <w:r w:rsidRPr="005A389B">
              <w:t xml:space="preserve">  по теме «Табличные случаи умножения и деления на 2, 3, 4».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Контрольный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табличного умножения однозначных чисел.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Способность к самоорганизованности.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90" w:type="pct"/>
            <w:gridSpan w:val="14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45" w:type="pct"/>
            <w:gridSpan w:val="7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58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 xml:space="preserve">Проверочная работа </w:t>
            </w:r>
            <w:r w:rsidRPr="005A389B">
              <w:t xml:space="preserve">  по теме</w:t>
            </w:r>
            <w:r w:rsidRPr="005A389B">
              <w:rPr>
                <w:b/>
                <w:i/>
              </w:rPr>
              <w:t xml:space="preserve"> </w:t>
            </w:r>
            <w:r w:rsidRPr="005A389B">
              <w:t>«Простые задачи на умножение и деление».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  <w:ind w:right="-107"/>
              <w:rPr>
                <w:spacing w:val="-8"/>
              </w:rPr>
            </w:pPr>
            <w:r w:rsidRPr="005A389B">
              <w:rPr>
                <w:spacing w:val="-8"/>
              </w:rPr>
              <w:t>Проверка качества усвоение программного материала и достижения  планируемого результата обучения. Подготовка к введению понятия о площади фигуры.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Умение решать простые задачи на умножение и деление. Умение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Способность к самоорганизованности. Владение коммуникативными умениями.</w:t>
            </w:r>
          </w:p>
          <w:p w:rsidR="005B24E6" w:rsidRPr="005A389B" w:rsidRDefault="005B24E6" w:rsidP="00D04F9E">
            <w:pPr>
              <w:spacing w:line="220" w:lineRule="exact"/>
            </w:pP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>
            <w:pPr>
              <w:spacing w:line="220" w:lineRule="exact"/>
            </w:pPr>
          </w:p>
        </w:tc>
        <w:tc>
          <w:tcPr>
            <w:tcW w:w="368" w:type="pct"/>
            <w:gridSpan w:val="12"/>
          </w:tcPr>
          <w:p w:rsidR="005B24E6" w:rsidRPr="005A389B" w:rsidRDefault="005B24E6" w:rsidP="00D04F9E">
            <w:pPr>
              <w:spacing w:line="220" w:lineRule="exact"/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59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5.  Пятая часть числа.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формирования умения выполнять умножение и деление на 5.  Познакомить детей с табличными случаями умножения и деления на 5. Обучение нахождению доли числа действием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Умение воспроизводить по памяти результаты табличных случаев деления. Овладение основами математической речи.</w:t>
            </w:r>
          </w:p>
          <w:p w:rsidR="005B24E6" w:rsidRPr="005A389B" w:rsidRDefault="005B24E6" w:rsidP="00D04F9E">
            <w:pPr>
              <w:spacing w:line="220" w:lineRule="exact"/>
            </w:pP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60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</w:t>
            </w:r>
            <w:r w:rsidRPr="005A389B">
              <w:lastRenderedPageBreak/>
              <w:t xml:space="preserve">деление на 6.  Шестая часть числа. </w:t>
            </w:r>
            <w:r w:rsidRPr="005A389B">
              <w:rPr>
                <w:b/>
              </w:rPr>
              <w:t>Самостоятельная работа.</w:t>
            </w: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lastRenderedPageBreak/>
              <w:t>Комбинир</w:t>
            </w:r>
            <w:r w:rsidRPr="005A389B">
              <w:lastRenderedPageBreak/>
              <w:t>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lastRenderedPageBreak/>
              <w:t xml:space="preserve">Создание условий для формирования </w:t>
            </w:r>
            <w:r w:rsidRPr="005A389B">
              <w:lastRenderedPageBreak/>
              <w:t>умения выполнять умножение и деление на 6.  Познакомить детей с табличными случаями умножения и деления на 6. Обучение нахождению доли числа действием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lastRenderedPageBreak/>
              <w:t xml:space="preserve">Умение воспроизводить </w:t>
            </w:r>
            <w:r w:rsidRPr="005A389B">
              <w:lastRenderedPageBreak/>
              <w:t>по памяти результаты табличного умножения однозначных чисел, результаты табличных случаев деления.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</w:t>
            </w:r>
            <w:r w:rsidRPr="005A389B">
              <w:lastRenderedPageBreak/>
              <w:t>устанавливать, с какими</w:t>
            </w:r>
          </w:p>
          <w:p w:rsidR="005B24E6" w:rsidRPr="005A389B" w:rsidRDefault="005B24E6" w:rsidP="00D04F9E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Активное </w:t>
            </w:r>
            <w:r w:rsidRPr="005A389B">
              <w:lastRenderedPageBreak/>
              <w:t>использование математической речи для решения разнообразных коммуникативных задач. Владение основными методами познания окружающего мира (обобщение).</w:t>
            </w:r>
          </w:p>
          <w:p w:rsidR="005B24E6" w:rsidRPr="005A389B" w:rsidRDefault="005B24E6" w:rsidP="00D04F9E"/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6</w:t>
            </w:r>
            <w:r w:rsidR="005B24E6" w:rsidRPr="005A389B">
              <w:t>1.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5B24E6" w:rsidRPr="005A389B" w:rsidRDefault="00225A3C" w:rsidP="00D04F9E">
            <w:r>
              <w:rPr>
                <w:b/>
                <w:i/>
              </w:rPr>
              <w:t>Контрольная работа №</w:t>
            </w:r>
            <w:proofErr w:type="gramStart"/>
            <w:r>
              <w:rPr>
                <w:b/>
                <w:i/>
              </w:rPr>
              <w:t>3</w:t>
            </w:r>
            <w:r w:rsidR="005B24E6" w:rsidRPr="005A389B">
              <w:rPr>
                <w:b/>
              </w:rPr>
              <w:t xml:space="preserve">  </w:t>
            </w:r>
            <w:r w:rsidR="005B24E6" w:rsidRPr="005A389B">
              <w:t>по</w:t>
            </w:r>
            <w:proofErr w:type="gramEnd"/>
            <w:r w:rsidR="005B24E6" w:rsidRPr="005A389B">
              <w:t xml:space="preserve"> теме</w:t>
            </w:r>
            <w:r w:rsidR="005B24E6" w:rsidRPr="005A389B">
              <w:rPr>
                <w:b/>
              </w:rPr>
              <w:t xml:space="preserve"> </w:t>
            </w:r>
            <w:r w:rsidR="005B24E6" w:rsidRPr="005A389B">
              <w:t>«Табличные случаи умножения и деления на 4, 5, 6».</w:t>
            </w: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62" w:type="pct"/>
            <w:gridSpan w:val="2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табличного умножения однозначных чисел, результаты табличных случаев деления.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0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40" w:type="pct"/>
            <w:gridSpan w:val="5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94" w:type="pct"/>
            <w:gridSpan w:val="16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Площадь фигуры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6</w:t>
            </w:r>
            <w:r w:rsidR="005B24E6" w:rsidRPr="005A389B">
              <w:t>2</w:t>
            </w:r>
            <w:r>
              <w:t>-63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Площадь </w:t>
            </w:r>
          </w:p>
          <w:p w:rsidR="005B24E6" w:rsidRPr="005A389B" w:rsidRDefault="005B24E6" w:rsidP="00D04F9E">
            <w:r w:rsidRPr="005A389B">
              <w:t xml:space="preserve">фигуры. </w:t>
            </w:r>
          </w:p>
          <w:p w:rsidR="005B24E6" w:rsidRPr="005A389B" w:rsidRDefault="005B24E6" w:rsidP="00D04F9E">
            <w:r w:rsidRPr="005A389B">
              <w:t>Наблюдение.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rPr>
                <w:spacing w:val="-6"/>
              </w:rPr>
              <w:t>вхождения в новую тему.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введения понятия «площадь фигуры». 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умениями распознавать и изображать простейшие геометрические фигуры. Умение различать </w:t>
            </w:r>
            <w:r w:rsidRPr="005A389B">
              <w:lastRenderedPageBreak/>
              <w:t>периметр и площадь.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35" w:type="pct"/>
            <w:gridSpan w:val="4"/>
          </w:tcPr>
          <w:p w:rsidR="005B24E6" w:rsidRPr="005A389B" w:rsidRDefault="005B24E6" w:rsidP="00D04F9E"/>
        </w:tc>
        <w:tc>
          <w:tcPr>
            <w:tcW w:w="399" w:type="pct"/>
            <w:gridSpan w:val="17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64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Площадь и периметр фигуры. 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Урок-исследование.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сравнения понятий «периметр» и «площадь».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применять полученные математические знания для решения учебно-практических задач. Овладение основами математической речи. </w:t>
            </w:r>
          </w:p>
          <w:p w:rsidR="005B24E6" w:rsidRPr="005A389B" w:rsidRDefault="005B24E6" w:rsidP="00D04F9E"/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Способность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Готовность слушать собеседника, вести диалог.</w:t>
            </w:r>
          </w:p>
        </w:tc>
        <w:tc>
          <w:tcPr>
            <w:tcW w:w="235" w:type="pct"/>
            <w:gridSpan w:val="4"/>
          </w:tcPr>
          <w:p w:rsidR="005B24E6" w:rsidRPr="005A389B" w:rsidRDefault="005B24E6" w:rsidP="00D04F9E"/>
        </w:tc>
        <w:tc>
          <w:tcPr>
            <w:tcW w:w="399" w:type="pct"/>
            <w:gridSpan w:val="17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65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Площадь </w:t>
            </w:r>
          </w:p>
          <w:p w:rsidR="005B24E6" w:rsidRPr="005A389B" w:rsidRDefault="005B24E6" w:rsidP="00D04F9E">
            <w:r w:rsidRPr="005A389B">
              <w:t xml:space="preserve">фигуры. </w:t>
            </w:r>
          </w:p>
          <w:p w:rsidR="005B24E6" w:rsidRPr="005A389B" w:rsidRDefault="005B24E6" w:rsidP="00D04F9E">
            <w:r w:rsidRPr="005A389B">
              <w:t>Решение задач.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Урок-тренинг.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обучения приемам решения задач на нахождение площади фигуры.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пространственного воображения. Умение анализировать и интерпретировать данные. Умение работать в информационном поле.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Способность </w:t>
            </w:r>
          </w:p>
          <w:p w:rsidR="005B24E6" w:rsidRPr="005A389B" w:rsidRDefault="005B24E6" w:rsidP="00D04F9E">
            <w:r w:rsidRPr="005A389B">
              <w:t xml:space="preserve">преодолевать </w:t>
            </w:r>
          </w:p>
          <w:p w:rsidR="005B24E6" w:rsidRPr="005A389B" w:rsidRDefault="005B24E6" w:rsidP="00D04F9E">
            <w:r w:rsidRPr="005A389B">
              <w:t>трудности.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35" w:type="pct"/>
            <w:gridSpan w:val="4"/>
          </w:tcPr>
          <w:p w:rsidR="005B24E6" w:rsidRPr="005A389B" w:rsidRDefault="005B24E6" w:rsidP="00D04F9E"/>
        </w:tc>
        <w:tc>
          <w:tcPr>
            <w:tcW w:w="399" w:type="pct"/>
            <w:gridSpan w:val="17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66-67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Единицы </w:t>
            </w:r>
          </w:p>
          <w:p w:rsidR="005B24E6" w:rsidRPr="005A389B" w:rsidRDefault="005B24E6" w:rsidP="00D04F9E">
            <w:r w:rsidRPr="005A389B">
              <w:t>площади.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 xml:space="preserve">изучения нового </w:t>
            </w:r>
          </w:p>
          <w:p w:rsidR="005B24E6" w:rsidRPr="005A389B" w:rsidRDefault="005B24E6" w:rsidP="00D04F9E">
            <w:r w:rsidRPr="005A389B">
              <w:t>материала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ознакомления с единицами площади и их обозначением.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устанавливать связи между площадью прямоугольника и длинами его сторон. Умение использовать полученные математические </w:t>
            </w:r>
            <w:r w:rsidRPr="005A389B">
              <w:lastRenderedPageBreak/>
              <w:t>знания для описания и объяснения различных процессов и явлений окружающего мира.</w:t>
            </w:r>
          </w:p>
          <w:p w:rsidR="005B24E6" w:rsidRPr="005A389B" w:rsidRDefault="005B24E6" w:rsidP="00D04F9E"/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5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lastRenderedPageBreak/>
              <w:t>68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Площадь фигуры.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  <w:i/>
              </w:rPr>
            </w:pP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Урок обобщения и систематизации знаний.</w:t>
            </w:r>
          </w:p>
          <w:p w:rsidR="005B24E6" w:rsidRPr="005A389B" w:rsidRDefault="005B24E6" w:rsidP="00D04F9E"/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закрепления навыка решения  задач на нахождение площади фигуры.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вычислять площадь прямоугольника (квадрата). Овладение основами пространственного воображения.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 учителем.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Выполнение учебных действий в разных формах (практические</w:t>
            </w:r>
          </w:p>
          <w:p w:rsidR="005B24E6" w:rsidRPr="005A389B" w:rsidRDefault="005B24E6" w:rsidP="00D04F9E">
            <w:r w:rsidRPr="005A389B">
              <w:t>работы, работа с моделями и др.).</w:t>
            </w:r>
          </w:p>
          <w:p w:rsidR="005B24E6" w:rsidRPr="005A389B" w:rsidRDefault="005B24E6" w:rsidP="00D04F9E"/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5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69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Контрольная работа № 4</w:t>
            </w:r>
            <w:r w:rsidRPr="005A389B">
              <w:t xml:space="preserve"> по </w:t>
            </w:r>
            <w:r w:rsidRPr="005A389B">
              <w:rPr>
                <w:spacing w:val="-8"/>
              </w:rPr>
              <w:t>теме «Таблица умножения однозначных чисел».</w:t>
            </w: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5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3A0FCD" w:rsidP="00D04F9E">
            <w:r>
              <w:t>70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  <w:p w:rsidR="005B24E6" w:rsidRPr="005A389B" w:rsidRDefault="005B24E6" w:rsidP="00D04F9E">
            <w:pPr>
              <w:rPr>
                <w:b/>
                <w:i/>
                <w:iCs/>
              </w:rPr>
            </w:pPr>
            <w:r w:rsidRPr="005A389B">
              <w:rPr>
                <w:b/>
                <w:i/>
                <w:iCs/>
              </w:rPr>
              <w:t>Промежуточная стандартизированная диагностика.</w:t>
            </w: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Комбинированный урок.</w:t>
            </w:r>
          </w:p>
          <w:p w:rsidR="005B24E6" w:rsidRPr="005A389B" w:rsidRDefault="005B24E6" w:rsidP="00D04F9E"/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Анализ ошибок, допущенных в работе. Повторение и закрепление пройденного.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правильно исправлять ошибки, подбирать аналогичные примеры.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Владение коммуникативными умениями с целью реализации возможностей успешного сотрудничества с  учителем и </w:t>
            </w:r>
            <w:r w:rsidRPr="005A389B">
              <w:rPr>
                <w:spacing w:val="-6"/>
              </w:rPr>
              <w:lastRenderedPageBreak/>
              <w:t xml:space="preserve">учащимися класса. 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Понимание причины неуспешной учебной деятельности и способность конструктивно действовать в </w:t>
            </w:r>
            <w:r w:rsidRPr="005A389B">
              <w:lastRenderedPageBreak/>
              <w:t>условиях неуспеха.</w:t>
            </w:r>
          </w:p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5"/>
          </w:tcPr>
          <w:p w:rsidR="005B24E6" w:rsidRPr="005A389B" w:rsidRDefault="005B24E6" w:rsidP="00D04F9E"/>
        </w:tc>
      </w:tr>
      <w:tr w:rsidR="005B24E6" w:rsidRPr="005A389B" w:rsidTr="000C7937">
        <w:trPr>
          <w:trHeight w:val="218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lastRenderedPageBreak/>
              <w:t>71-72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Таблица умножения однозначных чисел.</w:t>
            </w: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Урок обобщения и систематизации знаний.</w:t>
            </w:r>
          </w:p>
          <w:p w:rsidR="005B24E6" w:rsidRPr="005A389B" w:rsidRDefault="005B24E6" w:rsidP="00D04F9E"/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табличного умножения однозначных чисел, результаты табличных случаев деления.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52" w:type="pct"/>
            <w:gridSpan w:val="6"/>
          </w:tcPr>
          <w:p w:rsidR="00974BA8" w:rsidRPr="005A389B" w:rsidRDefault="00974BA8" w:rsidP="00D04F9E"/>
        </w:tc>
        <w:tc>
          <w:tcPr>
            <w:tcW w:w="382" w:type="pct"/>
            <w:gridSpan w:val="15"/>
          </w:tcPr>
          <w:p w:rsidR="005B24E6" w:rsidRPr="005A389B" w:rsidRDefault="005B24E6" w:rsidP="00D04F9E"/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Таблица умножения и деления многозначных чисел (продолжение)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73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Умножение и деление на 7.  Седьмая часть числа. </w:t>
            </w:r>
            <w:r w:rsidRPr="005A389B">
              <w:rPr>
                <w:b/>
              </w:rPr>
              <w:t>Арифметический диктант.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выполнять умножение и деление на 7, 8, 9.  Познакомить детей с табличными случаями умножения и деления на 7, 8, 9. Обучение нахождению доли числа действием деления.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табличного умножения однозначных чисел, результаты табличных случаев деления.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  <w:p w:rsidR="005B24E6" w:rsidRPr="005A389B" w:rsidRDefault="005B24E6" w:rsidP="00D04F9E"/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74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Умножение и деление на 8.  Восьмая часть числа.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 закрепления знаний табличных случаев умножения и деления на 7, 8, 9. Использование </w:t>
            </w:r>
            <w:r w:rsidRPr="005A389B">
              <w:lastRenderedPageBreak/>
              <w:t>знания таблицы умножения для нахождения результатов деления.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воспроизводить по памяти результаты табличного умножения однозначных </w:t>
            </w:r>
            <w:r w:rsidRPr="005A389B">
              <w:lastRenderedPageBreak/>
              <w:t xml:space="preserve">чисел, результаты табличных случаев деления. Овладение основами математической речи. 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к самоорганизованности. Владение коммуникативными умениями.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lastRenderedPageBreak/>
              <w:t>75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Умножение и деление на 9.  Девятая часть числа. </w:t>
            </w:r>
            <w:r w:rsidRPr="005A389B">
              <w:rPr>
                <w:b/>
              </w:rPr>
              <w:t>Арифметический диктант.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закрепления  знаний табличных случаев умножения и деления на 7, 8, 9. Использование знания таблицы умножения для нахождения результатов деления.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табличного умножения однозначных чисел, результаты табличных случаев деления.</w:t>
            </w:r>
          </w:p>
          <w:p w:rsidR="005B24E6" w:rsidRPr="005A389B" w:rsidRDefault="005B24E6" w:rsidP="00D04F9E"/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Владение коммуникативными умениями с целью реализации возможностей успешного сотрудничества с учителем и учащимися класса при </w:t>
            </w:r>
          </w:p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59" w:type="pct"/>
            <w:gridSpan w:val="7"/>
          </w:tcPr>
          <w:p w:rsidR="005B24E6" w:rsidRPr="005A389B" w:rsidRDefault="005B24E6" w:rsidP="00D04F9E"/>
        </w:tc>
        <w:tc>
          <w:tcPr>
            <w:tcW w:w="375" w:type="pct"/>
            <w:gridSpan w:val="14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76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Контрольная работа № 5</w:t>
            </w:r>
            <w:r w:rsidRPr="005A389B">
              <w:t xml:space="preserve">  по теме «Табличные случаи умножения и деления на 6, 7, 8, 9».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Контрольный урок.</w:t>
            </w:r>
          </w:p>
          <w:p w:rsidR="005B24E6" w:rsidRPr="005A389B" w:rsidRDefault="005B24E6" w:rsidP="00D04F9E"/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планируемого результата обучения.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59" w:type="pct"/>
            <w:gridSpan w:val="7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75" w:type="pct"/>
            <w:gridSpan w:val="14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77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3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Анализ ошибок, допущенных в работе. Повторение и закрепление пройденного.</w:t>
            </w:r>
          </w:p>
        </w:tc>
        <w:tc>
          <w:tcPr>
            <w:tcW w:w="709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правильно исправлять ошибки, подбирать аналогичные примеры. Умение работать в </w:t>
            </w:r>
            <w:r w:rsidRPr="005A389B">
              <w:lastRenderedPageBreak/>
              <w:t>информационном поле.</w:t>
            </w:r>
          </w:p>
        </w:tc>
        <w:tc>
          <w:tcPr>
            <w:tcW w:w="715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Владение коммуникативными умениями с целью реализации возможностей успешного сотрудничества с учителем и </w:t>
            </w:r>
            <w:r w:rsidRPr="005A389B">
              <w:rPr>
                <w:spacing w:val="-6"/>
              </w:rPr>
              <w:lastRenderedPageBreak/>
              <w:t>учащимися класса при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Понимание причины неуспешной учебной деятельности и способность конструктивно действовать в </w:t>
            </w:r>
            <w:r w:rsidRPr="005A389B">
              <w:lastRenderedPageBreak/>
              <w:t>условиях неуспеха.</w:t>
            </w:r>
          </w:p>
          <w:p w:rsidR="005B24E6" w:rsidRPr="005A389B" w:rsidRDefault="005B24E6" w:rsidP="00D04F9E"/>
        </w:tc>
        <w:tc>
          <w:tcPr>
            <w:tcW w:w="259" w:type="pct"/>
            <w:gridSpan w:val="7"/>
          </w:tcPr>
          <w:p w:rsidR="005B24E6" w:rsidRPr="005A389B" w:rsidRDefault="005B24E6" w:rsidP="00D04F9E"/>
        </w:tc>
        <w:tc>
          <w:tcPr>
            <w:tcW w:w="375" w:type="pct"/>
            <w:gridSpan w:val="14"/>
          </w:tcPr>
          <w:p w:rsidR="005B24E6" w:rsidRPr="005A389B" w:rsidRDefault="005B24E6" w:rsidP="00D04F9E"/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lastRenderedPageBreak/>
              <w:t>Кратное сравнение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78-79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Во сколько раз больше?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вхождения в новую тему.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представлений о кратном сравнении чисел. Практические приемы сравнения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Овладение основами логического и алгоритмического мышления.</w:t>
            </w:r>
          </w:p>
          <w:p w:rsidR="005B24E6" w:rsidRPr="005A389B" w:rsidRDefault="005B24E6" w:rsidP="00D04F9E">
            <w:r w:rsidRPr="005A389B">
              <w:t>Называть число большее (меньшее) данного в несколько раз. Сравнивать два числа, характеризуя результат сравнения словами «больше в».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Выполнение учебных действий в разных формах (работа с моделями).</w:t>
            </w:r>
          </w:p>
          <w:p w:rsidR="005B24E6" w:rsidRPr="005A389B" w:rsidRDefault="005B24E6" w:rsidP="00D04F9E"/>
        </w:tc>
        <w:tc>
          <w:tcPr>
            <w:tcW w:w="297" w:type="pct"/>
            <w:gridSpan w:val="15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37" w:type="pct"/>
            <w:gridSpan w:val="6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90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Во сколько раз меньше? 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представлений о кратном сравнении чисел. Практические приемы сравнения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Овладение основами логического и алгоритмического мышления.</w:t>
            </w:r>
          </w:p>
          <w:p w:rsidR="005B24E6" w:rsidRPr="005A389B" w:rsidRDefault="005B24E6" w:rsidP="00D04F9E">
            <w:r w:rsidRPr="005A389B">
              <w:t>Сравнивать два числа, характеризуя результат сравнения словами «меньше в».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91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Во сколько раз больше? Во </w:t>
            </w:r>
            <w:r w:rsidRPr="005A389B">
              <w:lastRenderedPageBreak/>
              <w:t xml:space="preserve">сколько раз меньше? </w:t>
            </w:r>
            <w:r w:rsidRPr="005A389B">
              <w:rPr>
                <w:b/>
              </w:rPr>
              <w:t>Самостоятельная работа</w:t>
            </w:r>
            <w:r w:rsidRPr="005A389B">
              <w:t>.</w:t>
            </w: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lastRenderedPageBreak/>
              <w:t>Урок-исследован</w:t>
            </w:r>
            <w:r w:rsidRPr="005A389B">
              <w:lastRenderedPageBreak/>
              <w:t>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условий для закрепления  </w:t>
            </w:r>
            <w:r w:rsidRPr="005A389B">
              <w:lastRenderedPageBreak/>
              <w:t>представлений о кратном сравнении чисел. Практические приемы сравнения чисел.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Овладение основами </w:t>
            </w:r>
            <w:r w:rsidRPr="005A389B">
              <w:lastRenderedPageBreak/>
              <w:t>математической речи. Сравнивать два числа, характеризуя результат сравнения словами «больше в», «меньше в».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>Владение коммуникативным</w:t>
            </w:r>
            <w:r w:rsidRPr="005A389B">
              <w:rPr>
                <w:spacing w:val="-6"/>
              </w:rPr>
              <w:lastRenderedPageBreak/>
              <w:t>и умениями с целью реализации возможностей успешного сотрудничества с  учителем.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lastRenderedPageBreak/>
              <w:t>92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Во сколько раз больше? Во сколько раз меньше? </w:t>
            </w: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формирования представлений о кратном сравнении чисел. </w:t>
            </w:r>
            <w:proofErr w:type="gramStart"/>
            <w:r w:rsidRPr="005A389B">
              <w:t>Промежуточная  проверка</w:t>
            </w:r>
            <w:proofErr w:type="gramEnd"/>
            <w:r w:rsidRPr="005A389B">
              <w:t xml:space="preserve"> качества формирования представлений о кратном сравнении чисел и умения применять знания по </w:t>
            </w:r>
          </w:p>
          <w:p w:rsidR="005B24E6" w:rsidRPr="005A389B" w:rsidRDefault="005B24E6" w:rsidP="00D04F9E">
            <w:r w:rsidRPr="005A389B">
              <w:t>теме.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>Сравнивать два числа, характеризуя результат сравнения словами «больше в», «меньше в». Умение представлять, анализировать и 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Высказывать собственные суждения </w:t>
            </w:r>
          </w:p>
          <w:p w:rsidR="005B24E6" w:rsidRPr="005A389B" w:rsidRDefault="005B24E6" w:rsidP="00D04F9E">
            <w:r w:rsidRPr="005A389B">
              <w:t>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основными методами познания окружающего мира (обобщение).</w:t>
            </w:r>
          </w:p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93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Решение задач на увеличение в несколько раз. Наблюдение.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решать задачи на нахождение числа, большего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основами математической речи. Кратное сравнение чисел. Практические приемы сравнения чисел. Умение решать задачи на увеличение в несколько раз.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в коллективном обсуждении математических проблем.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lastRenderedPageBreak/>
              <w:t>94-95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Решение задач на уменьшение в несколько раз. Выведение алгоритма.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 xml:space="preserve">Урок  </w:t>
            </w:r>
          </w:p>
          <w:p w:rsidR="005B24E6" w:rsidRPr="005A389B" w:rsidRDefault="005B24E6" w:rsidP="00D04F9E">
            <w:r w:rsidRPr="005A389B">
              <w:t>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решать задачи на нахождение числа,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решать задачи на уменьшение в несколько раз.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в коллективном обсуждении математических проблем.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основными методами познания окружающего мира (моделирование).</w:t>
            </w:r>
          </w:p>
        </w:tc>
        <w:tc>
          <w:tcPr>
            <w:tcW w:w="273" w:type="pct"/>
            <w:gridSpan w:val="11"/>
          </w:tcPr>
          <w:p w:rsidR="005B24E6" w:rsidRPr="005A389B" w:rsidRDefault="005B24E6" w:rsidP="00D04F9E"/>
        </w:tc>
        <w:tc>
          <w:tcPr>
            <w:tcW w:w="362" w:type="pct"/>
            <w:gridSpan w:val="10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96-97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Решение задач на увеличение и уменьшение в несколько раз. Промежуточное закрепление.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>закрепления знаний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решать задачи на нахождение числа, большего или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Различать понятия «больше в» и «больше на», «меньше в» и «меньше на». Умение работать в информационном поле.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коммуникативными умениями с целью реализации возможностей успешного сотрудничества с учителем и учащимися класса при работе </w:t>
            </w:r>
          </w:p>
          <w:p w:rsidR="005B24E6" w:rsidRPr="005A389B" w:rsidRDefault="005B24E6" w:rsidP="00D04F9E">
            <w:r w:rsidRPr="005A389B">
              <w:t>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/>
        </w:tc>
        <w:tc>
          <w:tcPr>
            <w:tcW w:w="273" w:type="pct"/>
            <w:gridSpan w:val="11"/>
          </w:tcPr>
          <w:p w:rsidR="005B24E6" w:rsidRPr="005A389B" w:rsidRDefault="005B24E6" w:rsidP="00D04F9E"/>
        </w:tc>
        <w:tc>
          <w:tcPr>
            <w:tcW w:w="362" w:type="pct"/>
            <w:gridSpan w:val="10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98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Решение задач на увеличение </w:t>
            </w:r>
            <w:r w:rsidRPr="005A389B">
              <w:rPr>
                <w:spacing w:val="-6"/>
              </w:rPr>
              <w:t xml:space="preserve">и уменьшение в несколько раз. </w:t>
            </w:r>
            <w:r w:rsidRPr="005A389B">
              <w:rPr>
                <w:b/>
                <w:spacing w:val="-6"/>
              </w:rPr>
              <w:t>Самостоятельная работа.</w:t>
            </w: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закрепления  умения решать задачи на нахождение числа, большего или меньшего данного </w:t>
            </w:r>
            <w:r w:rsidRPr="005A389B">
              <w:lastRenderedPageBreak/>
              <w:t>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Кратное сравнение чисел. Практические приемы сравнения </w:t>
            </w:r>
          </w:p>
          <w:p w:rsidR="005B24E6" w:rsidRPr="005A389B" w:rsidRDefault="005B24E6" w:rsidP="00D04F9E">
            <w:r w:rsidRPr="005A389B">
              <w:t>чисел.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коммуникативными умениями с целью реализации возможностей успешного сотрудничества с  </w:t>
            </w:r>
            <w:r w:rsidRPr="005A389B">
              <w:lastRenderedPageBreak/>
              <w:t>учителем и учащимися класса  при работе в группах.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Понимание и принятие учебной задачи, поиск и нахождение способов ее решения.</w:t>
            </w:r>
          </w:p>
        </w:tc>
        <w:tc>
          <w:tcPr>
            <w:tcW w:w="273" w:type="pct"/>
            <w:gridSpan w:val="11"/>
          </w:tcPr>
          <w:p w:rsidR="005B24E6" w:rsidRPr="005A389B" w:rsidRDefault="005B24E6" w:rsidP="00D04F9E"/>
        </w:tc>
        <w:tc>
          <w:tcPr>
            <w:tcW w:w="362" w:type="pct"/>
            <w:gridSpan w:val="10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lastRenderedPageBreak/>
              <w:t>99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C86DAB">
            <w:r w:rsidRPr="005A389B">
              <w:t xml:space="preserve">Решение задач </w:t>
            </w:r>
            <w:r w:rsidRPr="005A389B">
              <w:rPr>
                <w:spacing w:val="-6"/>
              </w:rPr>
              <w:t xml:space="preserve">на увеличение и уменьшение в несколько раз. 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развития  умения решать задачи на нахождение числа, большего или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Научиться решать задачи на увеличение и уменьшение в несколько раз. Различать понятия «больше в» и «больше на», «меньше в» и «меньше на».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работе 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9D35A6">
            <w:r>
              <w:t>100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C86DAB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Решение задач на увеличение и уменьшение в несколько раз. 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Урок-путешествие.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развития  умения решать задачи на нахождение числа, большего или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основами математической речи. Умение представлять, анализировать и </w:t>
            </w:r>
          </w:p>
          <w:p w:rsidR="005B24E6" w:rsidRPr="005A389B" w:rsidRDefault="005B24E6" w:rsidP="00D04F9E">
            <w:r w:rsidRPr="005A389B">
              <w:t xml:space="preserve">интерпретировать </w:t>
            </w:r>
          </w:p>
          <w:p w:rsidR="005B24E6" w:rsidRPr="005A389B" w:rsidRDefault="005B24E6" w:rsidP="00D04F9E">
            <w:r w:rsidRPr="005A389B">
              <w:t>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коммуникативными </w:t>
            </w:r>
            <w:r w:rsidRPr="005A389B">
              <w:rPr>
                <w:spacing w:val="-6"/>
              </w:rPr>
              <w:t>умениями с целью реализации возможностей успешного сотрудничества с  учителем</w:t>
            </w:r>
            <w:r w:rsidRPr="005A389B">
              <w:t>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основными методами познания окружающего мира (обобщение).</w:t>
            </w:r>
          </w:p>
          <w:p w:rsidR="005B24E6" w:rsidRPr="005A389B" w:rsidRDefault="005B24E6" w:rsidP="00D04F9E"/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101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Решение задач на увеличение и уменьшение в несколько раз. </w:t>
            </w:r>
            <w:r w:rsidRPr="005A389B">
              <w:rPr>
                <w:b/>
              </w:rPr>
              <w:t>Тест.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развития  умения самостоятельно решать задачи на нахождение числа, большего или меньшего данного в несколько раз.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Владение коммуникативными умениями.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lastRenderedPageBreak/>
              <w:t>102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Проверочная работа</w:t>
            </w:r>
            <w:r w:rsidRPr="005A389B">
              <w:t xml:space="preserve"> по теме «Задачи на кратное сравнение, на увеличение и уменьшение в несколько раз».</w:t>
            </w:r>
          </w:p>
          <w:p w:rsidR="005B24E6" w:rsidRPr="005A389B" w:rsidRDefault="005B24E6" w:rsidP="0024669D">
            <w:pPr>
              <w:jc w:val="center"/>
              <w:rPr>
                <w:b/>
                <w:i/>
              </w:rPr>
            </w:pP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анализировать и интерпретировать данные. Умение самостоятельно разбирать задание и выполнять его, соблюдать орфографический режим. Умение воспроизводить по памяти результаты табличных случаев умножения и деления.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103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24669D" w:rsidP="00D04F9E">
            <w:r w:rsidRPr="005A389B">
              <w:rPr>
                <w:b/>
                <w:i/>
              </w:rPr>
              <w:t>Контрольный устный счет №3 по теме «табличные случаи умножения и деления на 5,6,7»</w:t>
            </w:r>
            <w:r w:rsidR="005B24E6" w:rsidRPr="005A389B">
              <w:t xml:space="preserve">Нахождение нескольких </w:t>
            </w:r>
          </w:p>
          <w:p w:rsidR="005B24E6" w:rsidRPr="005A389B" w:rsidRDefault="005B24E6" w:rsidP="00D04F9E">
            <w:r w:rsidRPr="005A389B">
              <w:t xml:space="preserve">долей числа. Наблюдение. </w:t>
            </w: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 формирования представлений о долях и нахождении нескольких долей числа по рисунку. 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логического и алгоритмического мышления. Понимать, как находится несколько долей числа (с опорой на рисунки).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104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нескольких </w:t>
            </w:r>
          </w:p>
          <w:p w:rsidR="005B24E6" w:rsidRPr="005A389B" w:rsidRDefault="005B24E6" w:rsidP="00D04F9E">
            <w:r w:rsidRPr="005A389B">
              <w:t xml:space="preserve">долей числа. Упражнение с опорой на </w:t>
            </w:r>
          </w:p>
          <w:p w:rsidR="005B24E6" w:rsidRPr="005A389B" w:rsidRDefault="005B24E6" w:rsidP="00D04F9E">
            <w:r w:rsidRPr="005A389B">
              <w:lastRenderedPageBreak/>
              <w:t>рисунок.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lastRenderedPageBreak/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 понимания, как находить несколько долей числа (с опорой на </w:t>
            </w:r>
            <w:r w:rsidRPr="005A389B">
              <w:lastRenderedPageBreak/>
              <w:t>рисунки). Умение представлять, анализировать и интерпретировать данные.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Понимать, как находить несколько долей числа (с опорой на рисунки). </w:t>
            </w:r>
            <w:r w:rsidRPr="005A389B">
              <w:lastRenderedPageBreak/>
              <w:t>Умение представлять, анализировать и 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>Способность к самоорганизованности.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</w:t>
            </w:r>
            <w:r w:rsidRPr="005A389B">
              <w:lastRenderedPageBreak/>
              <w:t>м знаково-символических средств.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lastRenderedPageBreak/>
              <w:t>105-106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нескольких </w:t>
            </w:r>
          </w:p>
          <w:p w:rsidR="005B24E6" w:rsidRPr="005A389B" w:rsidRDefault="005B24E6" w:rsidP="00D04F9E">
            <w:r w:rsidRPr="005A389B">
              <w:t>долей числа.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понимания, как находить несколько долей числа (с опорой на рисунки). Умение представлять, анализировать и интерпретировать данные.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Понимать, как находить несколько долей числа (с опорой на рисунки).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</w:t>
            </w:r>
          </w:p>
          <w:p w:rsidR="005B24E6" w:rsidRPr="005A389B" w:rsidRDefault="005B24E6" w:rsidP="00D04F9E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68" w:type="pct"/>
            <w:gridSpan w:val="12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107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Нахождение нескольких долей числа.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закрепления изученного материала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 формирования умения представлять, анализировать и интерпретировать данные.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Умение представлять, анализировать и 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108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нескольких </w:t>
            </w:r>
          </w:p>
          <w:p w:rsidR="005B24E6" w:rsidRPr="005A389B" w:rsidRDefault="005B24E6" w:rsidP="00D04F9E">
            <w:r w:rsidRPr="005A389B">
              <w:t>долей числа.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 формирования умения использовать действия деления и умножения для </w:t>
            </w:r>
            <w:r w:rsidRPr="005A389B">
              <w:lastRenderedPageBreak/>
              <w:t>нахождения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Умение применять полученные математические знания для решения учебно-</w:t>
            </w:r>
            <w:r w:rsidRPr="005A389B">
              <w:lastRenderedPageBreak/>
              <w:t>практических задач. Овладение основами математической речи.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>Владение коммуникативными умениями.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основными методами познания окружающего мира </w:t>
            </w:r>
            <w:r w:rsidRPr="005A389B">
              <w:lastRenderedPageBreak/>
              <w:t>(моделирование).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lastRenderedPageBreak/>
              <w:t>109-110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нескольких </w:t>
            </w:r>
          </w:p>
          <w:p w:rsidR="005B24E6" w:rsidRPr="005A389B" w:rsidRDefault="005B24E6" w:rsidP="00D04F9E">
            <w:r w:rsidRPr="005A389B">
              <w:t>долей числа. Закрепление.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 xml:space="preserve">Урок закрепления и систематизации </w:t>
            </w:r>
          </w:p>
          <w:p w:rsidR="005B24E6" w:rsidRPr="005A389B" w:rsidRDefault="005B24E6" w:rsidP="00D04F9E">
            <w:r w:rsidRPr="005A389B">
              <w:t>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закрепления умения использовать действия деления и умножения для нахождения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применять полученные математические знания для решения учебно-практических задач.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111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нескольких </w:t>
            </w:r>
          </w:p>
          <w:p w:rsidR="005B24E6" w:rsidRPr="005A389B" w:rsidRDefault="005B24E6" w:rsidP="00D04F9E">
            <w:proofErr w:type="gramStart"/>
            <w:r w:rsidRPr="005A389B">
              <w:t>долей</w:t>
            </w:r>
            <w:proofErr w:type="gramEnd"/>
            <w:r w:rsidRPr="005A389B">
              <w:t xml:space="preserve"> числа.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развития  умения использовать действия деления и умножения для нахождения нескольких долей данного числа или величины.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Планирование, контроль и оценка учебных действий.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112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нескольких </w:t>
            </w:r>
          </w:p>
          <w:p w:rsidR="005B24E6" w:rsidRPr="005A389B" w:rsidRDefault="005B24E6" w:rsidP="00D04F9E">
            <w:r w:rsidRPr="005A389B">
              <w:t>долей числа. Углубление темы.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Урок-исследование.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 формирования умения использовать действия деления и умножения для нахождения нескольких долей </w:t>
            </w:r>
            <w:r w:rsidRPr="005A389B">
              <w:lastRenderedPageBreak/>
              <w:t>данного числа или величины. Обратные задачи.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Овладение основами логического и алгоритмического мышления. Понимать, как находить несколько долей </w:t>
            </w:r>
            <w:r w:rsidRPr="005A389B">
              <w:lastRenderedPageBreak/>
              <w:t>числа (с опорой на рисунки).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к самоорганизованности. Владение коммуникативными умениями.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Определение наиболее эффективного способа достижения результата.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9D35A6">
            <w:r>
              <w:lastRenderedPageBreak/>
              <w:t>113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нескольких долей числа. </w:t>
            </w:r>
          </w:p>
          <w:p w:rsidR="005B24E6" w:rsidRPr="005A389B" w:rsidRDefault="005B24E6" w:rsidP="00D04F9E">
            <w:r w:rsidRPr="005A389B">
              <w:t>Более сложные случаи.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формирования умения самостоятельно использовать действия деления и умножения для нахождения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математической речи.</w:t>
            </w:r>
          </w:p>
          <w:p w:rsidR="005B24E6" w:rsidRPr="005A389B" w:rsidRDefault="005B24E6" w:rsidP="00D04F9E"/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</w:t>
            </w:r>
          </w:p>
          <w:p w:rsidR="005B24E6" w:rsidRPr="005A389B" w:rsidRDefault="005B24E6" w:rsidP="00D04F9E">
            <w:r w:rsidRPr="005A389B">
              <w:t>учебными задачами ученик может самостоятельно успешно справиться.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основными методами познания окружающего мира </w:t>
            </w:r>
          </w:p>
          <w:p w:rsidR="005B24E6" w:rsidRPr="005A389B" w:rsidRDefault="005B24E6" w:rsidP="00D04F9E">
            <w:r w:rsidRPr="005A389B">
              <w:t>(моделирование).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114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Нахождение нескольких долей числа. Решение задач.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формирования умения самостоятельно решать задачи на нахождение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rPr>
                <w:spacing w:val="-6"/>
              </w:rPr>
              <w:t>Умение представлять, анализировать и интерпретировать данные</w:t>
            </w:r>
            <w:r w:rsidRPr="005A389B">
              <w:t>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9D35A6">
            <w:r>
              <w:t>115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нескольких </w:t>
            </w:r>
          </w:p>
          <w:p w:rsidR="005B24E6" w:rsidRPr="005A389B" w:rsidRDefault="005B24E6" w:rsidP="00D04F9E">
            <w:r w:rsidRPr="005A389B">
              <w:t xml:space="preserve">долей числа. </w:t>
            </w:r>
            <w:r w:rsidRPr="005A389B">
              <w:rPr>
                <w:b/>
              </w:rPr>
              <w:t>Тест.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Использование действий деления и умножения для нахождения нескольких долей данного числа или величины.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Умение работать в информационном поле.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Планирование, контроль и оценка учебных действий; определение наиболее эффективного способа достижения результата.</w:t>
            </w:r>
          </w:p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lastRenderedPageBreak/>
              <w:t>116</w:t>
            </w:r>
            <w:r w:rsidR="005B24E6" w:rsidRPr="005A389B">
              <w:t xml:space="preserve">. 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Нахождение числа по нескольким его долям. Наблюдение.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находить число по нескольким его долям.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логического и алгоритмического мышления. Понимать, как находить число  по нескольким его долям (с опорой на рисунки).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в коллективном обсуждении математических проблем.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117-118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Нахождение числа по нескольким его долям. Упражнение с опорой на рисунок.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 xml:space="preserve">Комбинированный урок. 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формирования умения находить число по нескольким его долям. Использование рисунков 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Понимать, как находить число по его долям  (с опорой на рисунки).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основными методами познания окружающего мира</w:t>
            </w:r>
          </w:p>
          <w:p w:rsidR="005B24E6" w:rsidRPr="005A389B" w:rsidRDefault="005B24E6" w:rsidP="00D04F9E">
            <w:r w:rsidRPr="005A389B">
              <w:t>(наблюдение).</w:t>
            </w:r>
          </w:p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119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числа по нескольким его долям. 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Урок-практикум.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 формирования умения использовать рисунки при нахождении числа по его долям.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представлять, анализировать и интерпретировать данные. Понимать, как находится  число по нескольким его долям.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Выполнение учебных действий в разных формах (практические</w:t>
            </w:r>
          </w:p>
          <w:p w:rsidR="005B24E6" w:rsidRPr="005A389B" w:rsidRDefault="005B24E6" w:rsidP="00D04F9E">
            <w:r w:rsidRPr="005A389B">
              <w:t>работы, работа с моделями и др.).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120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Нахождение числа по нескольким </w:t>
            </w:r>
            <w:r w:rsidRPr="005A389B">
              <w:lastRenderedPageBreak/>
              <w:t>его долям</w:t>
            </w:r>
            <w:r w:rsidRPr="005A389B">
              <w:rPr>
                <w:b/>
              </w:rPr>
              <w:t>. Тест.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lastRenderedPageBreak/>
              <w:t xml:space="preserve">Урок закрепления и </w:t>
            </w:r>
            <w:r w:rsidRPr="005A389B">
              <w:lastRenderedPageBreak/>
              <w:t xml:space="preserve">систематизации </w:t>
            </w:r>
          </w:p>
          <w:p w:rsidR="005B24E6" w:rsidRPr="005A389B" w:rsidRDefault="005B24E6" w:rsidP="00D04F9E">
            <w:r w:rsidRPr="005A389B">
              <w:t>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Создание условий для  формирования умения </w:t>
            </w:r>
            <w:r w:rsidRPr="005A389B">
              <w:rPr>
                <w:spacing w:val="-6"/>
              </w:rPr>
              <w:lastRenderedPageBreak/>
              <w:t>использовать рисунки при нахождении числа по его долям.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Понимать, как находить число по нескольким </w:t>
            </w:r>
            <w:r w:rsidRPr="005A389B">
              <w:lastRenderedPageBreak/>
              <w:t>его долям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Владение коммуникативными умениями с </w:t>
            </w:r>
            <w:r w:rsidRPr="005A389B">
              <w:lastRenderedPageBreak/>
              <w:t>целью реализации возможностей успешного сотрудничества с учителем и учащимися класса при работе в парах.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Активное использование математическо</w:t>
            </w:r>
            <w:r w:rsidRPr="005A389B">
              <w:lastRenderedPageBreak/>
              <w:t>й речи для решения разнообразных коммуникативных задач.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lastRenderedPageBreak/>
              <w:t>121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Контрольная работа № 6</w:t>
            </w:r>
            <w:r w:rsidRPr="005A389B">
              <w:t xml:space="preserve">  </w:t>
            </w:r>
            <w:r w:rsidRPr="005A389B">
              <w:rPr>
                <w:spacing w:val="-6"/>
              </w:rPr>
              <w:t>по теме «Задачи на кратное сравнение, на увеличение и уменьшение в несколько раз».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усвоения программного материала и достижения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49" w:type="pct"/>
            <w:gridSpan w:val="8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122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Анализ ошибок, допущенных в работе. Повторение и закрепление пройденного.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находить ошибку, указанную учителем, исправлять и приводить аналогичные примеры.</w:t>
            </w:r>
          </w:p>
          <w:p w:rsidR="005B24E6" w:rsidRPr="005A389B" w:rsidRDefault="005B24E6" w:rsidP="00D04F9E"/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 xml:space="preserve">Владение коммуникативными умениями с целью реализации возможностей успешного сотрудничества с учителем и учащимися класса при групповой работе. 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Числовые выражения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123-124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Название 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t>чисел в записях действия сложения.</w:t>
            </w: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lastRenderedPageBreak/>
              <w:t>Урок изучения нового материала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введения названий компонентов сложения.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основами математической речи.   Овладение основами </w:t>
            </w:r>
            <w:r w:rsidRPr="005A389B">
              <w:lastRenderedPageBreak/>
              <w:t>логического и алгоритмического мышления. Умение называть компоненты и результаты арифметических действий.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Способность к самоорганизованности. Заинтересованность в расширении </w:t>
            </w:r>
            <w:r w:rsidRPr="005A389B">
              <w:lastRenderedPageBreak/>
              <w:t>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Умение работать в информационной среде.</w:t>
            </w:r>
          </w:p>
        </w:tc>
        <w:tc>
          <w:tcPr>
            <w:tcW w:w="266" w:type="pct"/>
            <w:gridSpan w:val="9"/>
          </w:tcPr>
          <w:p w:rsidR="005B24E6" w:rsidRPr="005A389B" w:rsidRDefault="005B24E6" w:rsidP="00D04F9E"/>
        </w:tc>
        <w:tc>
          <w:tcPr>
            <w:tcW w:w="368" w:type="pct"/>
            <w:gridSpan w:val="12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lastRenderedPageBreak/>
              <w:t>124-126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Название </w:t>
            </w:r>
          </w:p>
          <w:p w:rsidR="005B24E6" w:rsidRPr="005A389B" w:rsidRDefault="005B24E6" w:rsidP="00D04F9E">
            <w:r w:rsidRPr="005A389B">
              <w:t>чисел в записях действия вычитания.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Урок-исследование.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введения названий компонентов вычитания.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называть компоненты и результаты арифметических действий.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Высказывать собственные суждения </w:t>
            </w:r>
          </w:p>
          <w:p w:rsidR="005B24E6" w:rsidRPr="005A389B" w:rsidRDefault="005B24E6" w:rsidP="00D04F9E">
            <w:r w:rsidRPr="005A389B">
              <w:t>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73" w:type="pct"/>
            <w:gridSpan w:val="11"/>
          </w:tcPr>
          <w:p w:rsidR="005B24E6" w:rsidRPr="005A389B" w:rsidRDefault="005B24E6" w:rsidP="00D04F9E"/>
        </w:tc>
        <w:tc>
          <w:tcPr>
            <w:tcW w:w="362" w:type="pct"/>
            <w:gridSpan w:val="10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127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Название чисел в записях действий умножения и деления. 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введения названий компонентов умножения, деления.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называть компоненты и результаты арифметических действий. Умение представлять, анализировать и 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 в коллективном обсуждении математических проблем.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и принятие учебной задачи, поиск и нахождение способов ее решения.</w:t>
            </w:r>
          </w:p>
          <w:p w:rsidR="005B24E6" w:rsidRPr="005A389B" w:rsidRDefault="005B24E6" w:rsidP="00D04F9E"/>
        </w:tc>
        <w:tc>
          <w:tcPr>
            <w:tcW w:w="273" w:type="pct"/>
            <w:gridSpan w:val="11"/>
          </w:tcPr>
          <w:p w:rsidR="005B24E6" w:rsidRPr="005A389B" w:rsidRDefault="005B24E6" w:rsidP="00D04F9E"/>
        </w:tc>
        <w:tc>
          <w:tcPr>
            <w:tcW w:w="362" w:type="pct"/>
            <w:gridSpan w:val="10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t>128-129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Числовые выражения (суммы, разности).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введения названий компонентов сложения и вычитания.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jc w:val="both"/>
            </w:pPr>
            <w:r w:rsidRPr="005A389B">
              <w:t>Овладение основами математической речи.</w:t>
            </w:r>
          </w:p>
          <w:p w:rsidR="005B24E6" w:rsidRPr="005A389B" w:rsidRDefault="005B24E6" w:rsidP="00D04F9E"/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Выполнение учебных действий в разных формах (работа с моделями).</w:t>
            </w:r>
          </w:p>
        </w:tc>
        <w:tc>
          <w:tcPr>
            <w:tcW w:w="273" w:type="pct"/>
            <w:gridSpan w:val="11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62" w:type="pct"/>
            <w:gridSpan w:val="10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D04F9E">
            <w:r>
              <w:lastRenderedPageBreak/>
              <w:t>130-131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Числовые </w:t>
            </w:r>
          </w:p>
          <w:p w:rsidR="005B24E6" w:rsidRPr="005A389B" w:rsidRDefault="005B24E6" w:rsidP="00D04F9E">
            <w:r w:rsidRPr="005A389B">
              <w:t>выражения (произведения, частные).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введения названий компонентов умножения, деления. Выведение правила. 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spacing w:line="220" w:lineRule="exact"/>
            </w:pPr>
            <w:r w:rsidRPr="005A389B">
              <w:t>Овладение основами математической речи.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основными методами познания окружающего мира (сравнение).</w:t>
            </w:r>
          </w:p>
        </w:tc>
        <w:tc>
          <w:tcPr>
            <w:tcW w:w="273" w:type="pct"/>
            <w:gridSpan w:val="11"/>
          </w:tcPr>
          <w:p w:rsidR="005B24E6" w:rsidRPr="005A389B" w:rsidRDefault="005B24E6" w:rsidP="00D04F9E"/>
        </w:tc>
        <w:tc>
          <w:tcPr>
            <w:tcW w:w="362" w:type="pct"/>
            <w:gridSpan w:val="10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t>1</w:t>
            </w:r>
            <w:r w:rsidR="009D35A6">
              <w:t>32-133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Чис</w:t>
            </w:r>
            <w:r w:rsidR="007D48C6">
              <w:t>ловые выражения (все действия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применения знаний на практике.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условия для  формирования понятия о числовом выражении и его значении. Порядок действий в числовом выражении, не содержащем скобки.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составлять простейшие выражения (сумму, разность, произведение, частное). Овладение основами логического и алгоритмического мышления.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Владение коммуникативными умениями.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основными методами познания окружающего мира</w:t>
            </w:r>
          </w:p>
          <w:p w:rsidR="005B24E6" w:rsidRPr="005A389B" w:rsidRDefault="005B24E6" w:rsidP="00D04F9E">
            <w:r w:rsidRPr="005A389B">
              <w:t xml:space="preserve">(наблюдение). </w:t>
            </w:r>
          </w:p>
          <w:p w:rsidR="005B24E6" w:rsidRPr="005A389B" w:rsidRDefault="005B24E6" w:rsidP="00D04F9E"/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5"/>
          </w:tcPr>
          <w:p w:rsidR="005B24E6" w:rsidRPr="005A389B" w:rsidRDefault="007D48C6" w:rsidP="000C7937">
            <w:r>
              <w:t>4ч</w:t>
            </w: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t>1</w:t>
            </w:r>
            <w:r w:rsidR="009D35A6">
              <w:t>34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Составление числовых выражений. Простые случаи.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 xml:space="preserve">Урок  </w:t>
            </w:r>
          </w:p>
          <w:p w:rsidR="005B24E6" w:rsidRPr="005A389B" w:rsidRDefault="005B24E6" w:rsidP="00D04F9E">
            <w:r w:rsidRPr="005A389B">
              <w:t>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формирования умения составлять числовые выражения из чисел и знаков действий.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Научиться составлять числовые выражения более сложной структуры, используя скобки.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Планирование, контроль и оценка учебных действий; определение наиболее эффективного способа достижения результата.</w:t>
            </w:r>
          </w:p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5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lastRenderedPageBreak/>
              <w:t>1</w:t>
            </w:r>
            <w:r w:rsidR="009D35A6">
              <w:t>35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Составление числовых выражений.  </w:t>
            </w:r>
            <w:r w:rsidRPr="005A389B">
              <w:rPr>
                <w:b/>
              </w:rPr>
              <w:t>Самостоятельная работа.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формирования умения вычислять значения числовых выражений. Порядок действий в числовом выражении,  содержащем скобки.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Научиться составлять числовые выражения более сложной структуры, используя скобки.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52" w:type="pct"/>
            <w:gridSpan w:val="6"/>
          </w:tcPr>
          <w:p w:rsidR="005B24E6" w:rsidRPr="005A389B" w:rsidRDefault="005B24E6" w:rsidP="00D04F9E"/>
        </w:tc>
        <w:tc>
          <w:tcPr>
            <w:tcW w:w="382" w:type="pct"/>
            <w:gridSpan w:val="15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t>1</w:t>
            </w:r>
            <w:r w:rsidR="009D35A6">
              <w:t>36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Контрольная работа №7</w:t>
            </w:r>
            <w:r w:rsidRPr="005A389B">
              <w:t xml:space="preserve"> по </w:t>
            </w:r>
            <w:r w:rsidRPr="005A389B">
              <w:rPr>
                <w:spacing w:val="-6"/>
              </w:rPr>
              <w:t>теме «Решение задач на увеличение и уменьшение в несколько раз».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Адекватное оценивание результатов своей деятельности.</w:t>
            </w:r>
          </w:p>
        </w:tc>
        <w:tc>
          <w:tcPr>
            <w:tcW w:w="252" w:type="pct"/>
            <w:gridSpan w:val="6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82" w:type="pct"/>
            <w:gridSpan w:val="15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t>1</w:t>
            </w:r>
            <w:r w:rsidR="009D35A6">
              <w:t>37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>обобщения и систематизации знаний.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Анализ ошибок, допущенных в работе. Повторение и закрепление пройденного.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находить ошибку, указанную учителем, исправлять ее и приводить аналогичные примеры.</w:t>
            </w:r>
          </w:p>
          <w:p w:rsidR="005B24E6" w:rsidRPr="005A389B" w:rsidRDefault="005B24E6" w:rsidP="00D04F9E"/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</w:t>
            </w:r>
            <w:r w:rsidRPr="005A389B">
              <w:rPr>
                <w:spacing w:val="-6"/>
              </w:rPr>
              <w:t>коммуникативными умениями с целью реализации возможностей успешного сотрудничества с учителем и учащимися класса при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61" w:type="pct"/>
            <w:gridSpan w:val="8"/>
          </w:tcPr>
          <w:p w:rsidR="005B24E6" w:rsidRPr="005A389B" w:rsidRDefault="005B24E6" w:rsidP="00D04F9E"/>
        </w:tc>
        <w:tc>
          <w:tcPr>
            <w:tcW w:w="373" w:type="pct"/>
            <w:gridSpan w:val="13"/>
          </w:tcPr>
          <w:p w:rsidR="005B24E6" w:rsidRPr="005A389B" w:rsidRDefault="005B24E6" w:rsidP="00D04F9E"/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Прямой угол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cantSplit/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lastRenderedPageBreak/>
              <w:t>1</w:t>
            </w:r>
            <w:r w:rsidR="009D35A6">
              <w:t>38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rPr>
                <w:b/>
              </w:rPr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Угол. </w:t>
            </w:r>
          </w:p>
          <w:p w:rsidR="005B24E6" w:rsidRPr="005A389B" w:rsidRDefault="005B24E6" w:rsidP="00D04F9E">
            <w:r w:rsidRPr="005A389B">
              <w:t>Прямой угол. Наблюдение.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proofErr w:type="gramStart"/>
            <w:r w:rsidRPr="005A389B">
              <w:t>вхождения</w:t>
            </w:r>
            <w:proofErr w:type="gramEnd"/>
            <w:r w:rsidRPr="005A389B">
              <w:t xml:space="preserve"> в новую </w:t>
            </w:r>
          </w:p>
          <w:p w:rsidR="005B24E6" w:rsidRPr="005A389B" w:rsidRDefault="005B24E6" w:rsidP="00D04F9E">
            <w:r w:rsidRPr="005A389B">
              <w:t>тему.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 ознакомления с понятием «угол». Введение терминов «прямой угол», «непрямой угол».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основами пространственного воображения.  Умение распознавать </w:t>
            </w:r>
          </w:p>
          <w:p w:rsidR="005B24E6" w:rsidRPr="005A389B" w:rsidRDefault="005B24E6" w:rsidP="00D04F9E">
            <w:r w:rsidRPr="005A389B">
              <w:t>и изображать угол.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40" w:type="pct"/>
            <w:gridSpan w:val="5"/>
          </w:tcPr>
          <w:p w:rsidR="005B24E6" w:rsidRPr="005A389B" w:rsidRDefault="005B24E6" w:rsidP="00D04F9E"/>
        </w:tc>
        <w:tc>
          <w:tcPr>
            <w:tcW w:w="394" w:type="pct"/>
            <w:gridSpan w:val="16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t>1</w:t>
            </w:r>
            <w:r w:rsidR="009D35A6">
              <w:t>39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Угол. 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Прямой угол. </w:t>
            </w:r>
            <w:r w:rsidRPr="005A389B">
              <w:rPr>
                <w:b/>
              </w:rPr>
              <w:t>Практическая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применения знаний на практике.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овладения практическими способами определения и построения прямого угла с помощью модели, чертежного угольника.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различать прямые и непрямые углы. Умение применять полученные математические знания для решения учебно-практических задач.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Готовность использовать получаемую математическую подготовку в учебной деятельности при решении практических задач, возникающих в повседневной жизни.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40" w:type="pct"/>
            <w:gridSpan w:val="5"/>
          </w:tcPr>
          <w:p w:rsidR="005B24E6" w:rsidRPr="005A389B" w:rsidRDefault="005B24E6" w:rsidP="00D04F9E"/>
        </w:tc>
        <w:tc>
          <w:tcPr>
            <w:tcW w:w="394" w:type="pct"/>
            <w:gridSpan w:val="16"/>
          </w:tcPr>
          <w:p w:rsidR="005B24E6" w:rsidRPr="005A389B" w:rsidRDefault="005B24E6" w:rsidP="00D04F9E"/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Переменная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t>1</w:t>
            </w:r>
            <w:r w:rsidR="009D35A6">
              <w:t>40-141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Переменная. Наблюдение. Правило.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формирования понятия о переменной, а также о выражении, содержащем переменную. Обозначение переменных буквами латинского </w:t>
            </w:r>
            <w:r w:rsidRPr="005A389B">
              <w:lastRenderedPageBreak/>
              <w:t>алфавита.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pPr>
              <w:jc w:val="both"/>
            </w:pPr>
            <w:r w:rsidRPr="005A389B">
              <w:lastRenderedPageBreak/>
              <w:t>Овладение основами математической речи.</w:t>
            </w:r>
          </w:p>
          <w:p w:rsidR="005B24E6" w:rsidRPr="005A389B" w:rsidRDefault="005B24E6" w:rsidP="00D04F9E">
            <w:r w:rsidRPr="005A389B">
              <w:t>Умение отличать числовые выражения от выражения с переменной.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b/>
                <w:i/>
              </w:rPr>
            </w:pPr>
            <w:r w:rsidRPr="005A389B">
              <w:t>Высказывать собственные суждения и давать им обоснование.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знаково-символи-ческих средств.</w:t>
            </w:r>
          </w:p>
        </w:tc>
        <w:tc>
          <w:tcPr>
            <w:tcW w:w="220" w:type="pct"/>
          </w:tcPr>
          <w:p w:rsidR="005B24E6" w:rsidRPr="005A389B" w:rsidRDefault="005B24E6" w:rsidP="00D04F9E"/>
        </w:tc>
        <w:tc>
          <w:tcPr>
            <w:tcW w:w="414" w:type="pct"/>
            <w:gridSpan w:val="20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lastRenderedPageBreak/>
              <w:t>1</w:t>
            </w:r>
            <w:r w:rsidR="009D35A6">
              <w:t>42-143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Выражение с переменной. Наблюдение.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изучения нового материала.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для обучения способам нахождения значения выражений с переменной при </w:t>
            </w:r>
          </w:p>
          <w:p w:rsidR="005B24E6" w:rsidRPr="005A389B" w:rsidRDefault="005B24E6" w:rsidP="00D04F9E">
            <w:proofErr w:type="gramStart"/>
            <w:r w:rsidRPr="005A389B">
              <w:t>заданном</w:t>
            </w:r>
            <w:proofErr w:type="gramEnd"/>
            <w:r w:rsidRPr="005A389B">
              <w:t xml:space="preserve"> наборе значений этой переменной.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находить значение выражений с переменной при заданном значении этой переменной.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 учителем и учащимися класса в коллективном обсуждении математических проблем.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35" w:type="pct"/>
            <w:gridSpan w:val="4"/>
          </w:tcPr>
          <w:p w:rsidR="005B24E6" w:rsidRPr="005A389B" w:rsidRDefault="005B24E6" w:rsidP="00D04F9E"/>
        </w:tc>
        <w:tc>
          <w:tcPr>
            <w:tcW w:w="399" w:type="pct"/>
            <w:gridSpan w:val="17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t>1</w:t>
            </w:r>
            <w:r w:rsidR="009D35A6">
              <w:t>44-145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Выражение с переменной. Алгоритм </w:t>
            </w:r>
          </w:p>
          <w:p w:rsidR="005B24E6" w:rsidRPr="005A389B" w:rsidRDefault="005B24E6" w:rsidP="00D04F9E">
            <w:r w:rsidRPr="005A389B">
              <w:t>действий.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 применения знаний на практике.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4"/>
              </w:rPr>
            </w:pPr>
            <w:r w:rsidRPr="005A389B">
              <w:rPr>
                <w:spacing w:val="4"/>
              </w:rPr>
              <w:t>Создание условий для обучения способам нахождения значения выражений с переменной при заданном наборе значений этой переменной.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логического и алгоритмического мышления. Умение работать в информационном поле.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работе в парах.</w:t>
            </w:r>
          </w:p>
          <w:p w:rsidR="005B24E6" w:rsidRPr="005A389B" w:rsidRDefault="005B24E6" w:rsidP="00D04F9E">
            <w:r w:rsidRPr="005A389B">
              <w:t xml:space="preserve"> 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основными методами </w:t>
            </w:r>
            <w:r w:rsidRPr="005A389B">
              <w:rPr>
                <w:spacing w:val="-4"/>
              </w:rPr>
              <w:t>познания окружающего мира (сравнение).</w:t>
            </w:r>
          </w:p>
        </w:tc>
        <w:tc>
          <w:tcPr>
            <w:tcW w:w="235" w:type="pct"/>
            <w:gridSpan w:val="4"/>
          </w:tcPr>
          <w:p w:rsidR="005B24E6" w:rsidRPr="005A389B" w:rsidRDefault="005B24E6" w:rsidP="00D04F9E"/>
        </w:tc>
        <w:tc>
          <w:tcPr>
            <w:tcW w:w="399" w:type="pct"/>
            <w:gridSpan w:val="17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t>1</w:t>
            </w:r>
            <w:r w:rsidR="009D35A6">
              <w:t>46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Упражнение в нахождении значения выражения с переменной.</w:t>
            </w: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4"/>
              </w:rPr>
            </w:pPr>
            <w:r w:rsidRPr="005A389B">
              <w:rPr>
                <w:spacing w:val="4"/>
              </w:rPr>
              <w:t xml:space="preserve">Создание условий для обучения способам нахождения значения выражений с переменной при заданном наборе значений этой </w:t>
            </w:r>
            <w:r w:rsidRPr="005A389B">
              <w:rPr>
                <w:spacing w:val="4"/>
              </w:rPr>
              <w:lastRenderedPageBreak/>
              <w:t>переменной.</w:t>
            </w:r>
          </w:p>
          <w:p w:rsidR="005B24E6" w:rsidRPr="005A389B" w:rsidRDefault="005B24E6" w:rsidP="00D04F9E">
            <w:pPr>
              <w:rPr>
                <w:spacing w:val="4"/>
              </w:rPr>
            </w:pP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представлять, анализировать и </w:t>
            </w:r>
          </w:p>
          <w:p w:rsidR="005B24E6" w:rsidRPr="005A389B" w:rsidRDefault="005B24E6" w:rsidP="00D04F9E">
            <w:r w:rsidRPr="005A389B">
              <w:t>интерпретировать данные.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Умение устанавливать, с какими</w:t>
            </w:r>
          </w:p>
          <w:p w:rsidR="005B24E6" w:rsidRPr="005A389B" w:rsidRDefault="005B24E6" w:rsidP="00D04F9E">
            <w:r w:rsidRPr="005A389B">
              <w:t xml:space="preserve">учебными задачами ученик может самостоятельно успешно справиться. 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35" w:type="pct"/>
            <w:gridSpan w:val="4"/>
          </w:tcPr>
          <w:p w:rsidR="005B24E6" w:rsidRPr="005A389B" w:rsidRDefault="005B24E6" w:rsidP="00D04F9E"/>
        </w:tc>
        <w:tc>
          <w:tcPr>
            <w:tcW w:w="399" w:type="pct"/>
            <w:gridSpan w:val="17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lastRenderedPageBreak/>
              <w:t>1</w:t>
            </w:r>
            <w:r w:rsidR="009D35A6">
              <w:t>47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Контрольная работа №8</w:t>
            </w:r>
            <w:r w:rsidRPr="005A389B">
              <w:t xml:space="preserve">  по теме «Числовые выражения и выражения с переменной».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работать самостоятельно. Умение самостоятельно разбирать задание и выполнять его, соблюдать орфографический режим.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Планирование, контроль и оценка учебных действий; определение</w:t>
            </w:r>
          </w:p>
          <w:p w:rsidR="005B24E6" w:rsidRPr="005A389B" w:rsidRDefault="005B24E6" w:rsidP="00D04F9E">
            <w:r w:rsidRPr="005A389B">
              <w:t>наиболее эффективного способа достижения</w:t>
            </w:r>
          </w:p>
          <w:p w:rsidR="005B24E6" w:rsidRPr="005A389B" w:rsidRDefault="005B24E6" w:rsidP="00D04F9E">
            <w:r w:rsidRPr="005A389B">
              <w:t>результата.</w:t>
            </w:r>
          </w:p>
        </w:tc>
        <w:tc>
          <w:tcPr>
            <w:tcW w:w="230" w:type="pct"/>
            <w:gridSpan w:val="3"/>
          </w:tcPr>
          <w:p w:rsidR="005B24E6" w:rsidRPr="005A389B" w:rsidRDefault="005B24E6" w:rsidP="00D04F9E"/>
        </w:tc>
        <w:tc>
          <w:tcPr>
            <w:tcW w:w="404" w:type="pct"/>
            <w:gridSpan w:val="1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t>1</w:t>
            </w:r>
            <w:r w:rsidR="009D35A6">
              <w:t>48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Анализ ошибок, допущенных в работе. Повторение и закрепление пройденного.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находить ошибку, исправлять и приводить аналогичные примеры.</w:t>
            </w:r>
          </w:p>
          <w:p w:rsidR="005B24E6" w:rsidRPr="005A389B" w:rsidRDefault="005B24E6" w:rsidP="00D04F9E"/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коммуникативными умениями с целью реализации возможностей успешного сотрудничества с  учителем и учащимися класса при работе </w:t>
            </w:r>
          </w:p>
          <w:p w:rsidR="005B24E6" w:rsidRPr="005A389B" w:rsidRDefault="005B24E6" w:rsidP="00D04F9E">
            <w:r w:rsidRPr="005A389B">
              <w:t xml:space="preserve">в парах. 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30" w:type="pct"/>
            <w:gridSpan w:val="3"/>
          </w:tcPr>
          <w:p w:rsidR="005B24E6" w:rsidRPr="005A389B" w:rsidRDefault="005B24E6" w:rsidP="00D04F9E"/>
        </w:tc>
        <w:tc>
          <w:tcPr>
            <w:tcW w:w="404" w:type="pct"/>
            <w:gridSpan w:val="18"/>
          </w:tcPr>
          <w:p w:rsidR="005B24E6" w:rsidRPr="005A389B" w:rsidRDefault="005B24E6" w:rsidP="00D04F9E"/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Прямоугольник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t>1</w:t>
            </w:r>
            <w:r w:rsidR="009D35A6">
              <w:t>49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pPr>
              <w:rPr>
                <w:spacing w:val="-4"/>
              </w:rPr>
            </w:pPr>
            <w:r w:rsidRPr="005A389B">
              <w:rPr>
                <w:spacing w:val="-4"/>
              </w:rPr>
              <w:t>Прямоугольник. Наблюдение.</w:t>
            </w: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pPr>
              <w:rPr>
                <w:spacing w:val="-4"/>
              </w:rPr>
            </w:pPr>
            <w:r w:rsidRPr="005A389B">
              <w:rPr>
                <w:spacing w:val="-4"/>
              </w:rPr>
              <w:t>Урок  изучения нового материала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введения определения прямоугольника.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основами логического и алгоритмического мышления. Распознавание и изображение прямоугольника. 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25" w:type="pct"/>
            <w:gridSpan w:val="2"/>
          </w:tcPr>
          <w:p w:rsidR="005B24E6" w:rsidRPr="005A389B" w:rsidRDefault="005B24E6" w:rsidP="00D04F9E"/>
        </w:tc>
        <w:tc>
          <w:tcPr>
            <w:tcW w:w="409" w:type="pct"/>
            <w:gridSpan w:val="19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t>1</w:t>
            </w:r>
            <w:r w:rsidR="009D35A6">
              <w:t>50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Квадрат. </w:t>
            </w:r>
          </w:p>
          <w:p w:rsidR="005B24E6" w:rsidRPr="005A389B" w:rsidRDefault="005B24E6" w:rsidP="00D04F9E">
            <w:r w:rsidRPr="005A389B">
              <w:lastRenderedPageBreak/>
              <w:t>Наблюдение.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lastRenderedPageBreak/>
              <w:t>Урок-игра.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Создание условий </w:t>
            </w:r>
            <w:r w:rsidRPr="005A389B">
              <w:lastRenderedPageBreak/>
              <w:t>для введения определения квадрата (как прямоугольника с равными сторонами).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Умение </w:t>
            </w:r>
            <w:r w:rsidRPr="005A389B">
              <w:lastRenderedPageBreak/>
              <w:t>распознавать и изображать квадрат. Овладение основами пространственного воображения. 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pPr>
              <w:ind w:right="-94"/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 xml:space="preserve">Владение </w:t>
            </w:r>
            <w:r w:rsidRPr="005A389B">
              <w:rPr>
                <w:spacing w:val="-6"/>
              </w:rPr>
              <w:lastRenderedPageBreak/>
              <w:t xml:space="preserve">коммуникативными умениями с целью реализации возможностей успешного сотрудничества с учителем и </w:t>
            </w:r>
            <w:proofErr w:type="gramStart"/>
            <w:r w:rsidRPr="005A389B">
              <w:rPr>
                <w:spacing w:val="-6"/>
              </w:rPr>
              <w:t>учащи-мися</w:t>
            </w:r>
            <w:proofErr w:type="gramEnd"/>
            <w:r w:rsidRPr="005A389B">
              <w:rPr>
                <w:spacing w:val="-6"/>
              </w:rPr>
              <w:t xml:space="preserve"> класса при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4"/>
              </w:rPr>
            </w:pPr>
            <w:r w:rsidRPr="005A389B">
              <w:rPr>
                <w:spacing w:val="-4"/>
              </w:rPr>
              <w:lastRenderedPageBreak/>
              <w:t xml:space="preserve">Адекватное </w:t>
            </w:r>
            <w:r w:rsidRPr="005A389B">
              <w:rPr>
                <w:spacing w:val="-4"/>
              </w:rPr>
              <w:lastRenderedPageBreak/>
              <w:t>оценивание результатов своей деятельности.</w:t>
            </w:r>
          </w:p>
        </w:tc>
        <w:tc>
          <w:tcPr>
            <w:tcW w:w="225" w:type="pct"/>
            <w:gridSpan w:val="2"/>
          </w:tcPr>
          <w:p w:rsidR="005B24E6" w:rsidRPr="005A389B" w:rsidRDefault="005B24E6" w:rsidP="00D04F9E">
            <w:pPr>
              <w:rPr>
                <w:spacing w:val="-4"/>
              </w:rPr>
            </w:pPr>
          </w:p>
        </w:tc>
        <w:tc>
          <w:tcPr>
            <w:tcW w:w="409" w:type="pct"/>
            <w:gridSpan w:val="19"/>
          </w:tcPr>
          <w:p w:rsidR="005B24E6" w:rsidRPr="005A389B" w:rsidRDefault="005B24E6" w:rsidP="00D04F9E">
            <w:pPr>
              <w:rPr>
                <w:spacing w:val="-4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lastRenderedPageBreak/>
              <w:t>1</w:t>
            </w:r>
            <w:r w:rsidR="009D35A6">
              <w:t>51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7B0398">
            <w:r w:rsidRPr="005A389B">
              <w:t xml:space="preserve">Прямоугольные четырехугольники. 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Урок-тренинг.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повторения и закрепления пройденного.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определение прямоугольника (квадрата).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20" w:type="pct"/>
          </w:tcPr>
          <w:p w:rsidR="005B24E6" w:rsidRPr="005A389B" w:rsidRDefault="005B24E6" w:rsidP="00D04F9E"/>
        </w:tc>
        <w:tc>
          <w:tcPr>
            <w:tcW w:w="414" w:type="pct"/>
            <w:gridSpan w:val="20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t>1</w:t>
            </w:r>
            <w:r w:rsidR="009D35A6">
              <w:t>52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>Свойства прямоугольника. Наблюдение. Противоположные стороны прямоугольника.</w:t>
            </w:r>
          </w:p>
          <w:p w:rsidR="005B24E6" w:rsidRPr="005A389B" w:rsidRDefault="005B24E6" w:rsidP="00D04F9E"/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lastRenderedPageBreak/>
              <w:t>Урок-исследование.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ознакомления со свойствами противоположных  сторон.</w:t>
            </w:r>
          </w:p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математической речи. Умение находить противоположные стороны прямоугольника.</w:t>
            </w:r>
          </w:p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Выполнение учебных действий в разных формах (практические работы, работа с моделями и </w:t>
            </w:r>
            <w:r w:rsidRPr="005A389B">
              <w:lastRenderedPageBreak/>
              <w:t>др.).</w:t>
            </w:r>
          </w:p>
        </w:tc>
        <w:tc>
          <w:tcPr>
            <w:tcW w:w="220" w:type="pct"/>
          </w:tcPr>
          <w:p w:rsidR="005B24E6" w:rsidRPr="005A389B" w:rsidRDefault="005B24E6" w:rsidP="00D04F9E"/>
        </w:tc>
        <w:tc>
          <w:tcPr>
            <w:tcW w:w="414" w:type="pct"/>
            <w:gridSpan w:val="20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lastRenderedPageBreak/>
              <w:t>1</w:t>
            </w:r>
            <w:r w:rsidR="009D35A6">
              <w:t>53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0" w:type="pct"/>
            <w:shd w:val="clear" w:color="auto" w:fill="auto"/>
          </w:tcPr>
          <w:p w:rsidR="005B24E6" w:rsidRPr="005A389B" w:rsidRDefault="005B24E6" w:rsidP="00D04F9E">
            <w:r w:rsidRPr="005A389B">
              <w:t xml:space="preserve">Свойства прямоугольника. Наблюдение. </w:t>
            </w:r>
            <w:r w:rsidRPr="005A389B">
              <w:rPr>
                <w:spacing w:val="-4"/>
              </w:rPr>
              <w:t>Диагонали прямоугольника.</w:t>
            </w:r>
            <w:r w:rsidRPr="005A389B">
              <w:t xml:space="preserve"> </w:t>
            </w:r>
          </w:p>
        </w:tc>
        <w:tc>
          <w:tcPr>
            <w:tcW w:w="485" w:type="pct"/>
            <w:gridSpan w:val="4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ознакомления со свойствами диагоналей прямоугольника.</w:t>
            </w:r>
          </w:p>
          <w:p w:rsidR="005B24E6" w:rsidRPr="005A389B" w:rsidRDefault="005B24E6" w:rsidP="00D04F9E"/>
        </w:tc>
        <w:tc>
          <w:tcPr>
            <w:tcW w:w="709" w:type="pct"/>
            <w:gridSpan w:val="4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проводить диагонали. Умение применять полученные математические знания для решения учебно-практических задач. </w:t>
            </w:r>
          </w:p>
          <w:p w:rsidR="005B24E6" w:rsidRPr="005A389B" w:rsidRDefault="005B24E6" w:rsidP="00D04F9E"/>
        </w:tc>
        <w:tc>
          <w:tcPr>
            <w:tcW w:w="709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Владение коммуникативными умениями.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20" w:type="pct"/>
          </w:tcPr>
          <w:p w:rsidR="005B24E6" w:rsidRPr="005A389B" w:rsidRDefault="005B24E6" w:rsidP="00D04F9E"/>
        </w:tc>
        <w:tc>
          <w:tcPr>
            <w:tcW w:w="414" w:type="pct"/>
            <w:gridSpan w:val="20"/>
          </w:tcPr>
          <w:p w:rsidR="005B24E6" w:rsidRPr="005A389B" w:rsidRDefault="005B24E6" w:rsidP="00D04F9E"/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Площадь прямоугольника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9D35A6">
            <w:r>
              <w:t>154</w:t>
            </w:r>
            <w:r w:rsidR="005B24E6"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Площадь прямоугольника. </w:t>
            </w: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Наблюдение.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выведения правила вычисления площади прямоугольника (квадрата). Решение задач.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записывать и знать правило вычисления площади прямоугольника. Понимать термины «длина» и «ширина».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71" w:type="pct"/>
            <w:gridSpan w:val="10"/>
          </w:tcPr>
          <w:p w:rsidR="005B24E6" w:rsidRPr="005A389B" w:rsidRDefault="005B24E6" w:rsidP="00D04F9E"/>
        </w:tc>
        <w:tc>
          <w:tcPr>
            <w:tcW w:w="364" w:type="pct"/>
            <w:gridSpan w:val="11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t>1</w:t>
            </w:r>
            <w:r w:rsidR="009D35A6">
              <w:t>55-156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 xml:space="preserve">Площадь прямоугольника. Правило. Решение задач. </w:t>
            </w:r>
            <w:r w:rsidRPr="005A389B">
              <w:rPr>
                <w:b/>
              </w:rPr>
              <w:t>Практическая работа.</w:t>
            </w:r>
          </w:p>
          <w:p w:rsidR="005B24E6" w:rsidRPr="005A389B" w:rsidRDefault="005B24E6" w:rsidP="00D04F9E">
            <w:pPr>
              <w:rPr>
                <w:b/>
              </w:rPr>
            </w:pPr>
          </w:p>
          <w:p w:rsidR="005B24E6" w:rsidRPr="005A389B" w:rsidRDefault="005B24E6" w:rsidP="00D04F9E"/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Урок-практикум.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умения применять правило вычисления площади прямоугольника (квадрата). Решение задач.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основами пространственного воображения. Овладение основами математической речи. Умение использовать полученные математические знания для </w:t>
            </w:r>
            <w:r w:rsidRPr="005A389B">
              <w:lastRenderedPageBreak/>
              <w:t>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Готовность использовать получаемую математическую подготовку в учебной деятельности при решении практических задач, возникающих в повседневной </w:t>
            </w:r>
            <w:r w:rsidRPr="005A389B">
              <w:lastRenderedPageBreak/>
              <w:t>жизни.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Активное использование математической речи для решения разнообразных коммуникативных задач.</w:t>
            </w:r>
          </w:p>
        </w:tc>
        <w:tc>
          <w:tcPr>
            <w:tcW w:w="271" w:type="pct"/>
            <w:gridSpan w:val="10"/>
          </w:tcPr>
          <w:p w:rsidR="005B24E6" w:rsidRPr="005A389B" w:rsidRDefault="005B24E6" w:rsidP="00D04F9E"/>
        </w:tc>
        <w:tc>
          <w:tcPr>
            <w:tcW w:w="364" w:type="pct"/>
            <w:gridSpan w:val="11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lastRenderedPageBreak/>
              <w:t>1</w:t>
            </w:r>
            <w:r w:rsidR="009D35A6">
              <w:t>57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Проверочная работа</w:t>
            </w:r>
            <w:r w:rsidRPr="005A389B">
              <w:t xml:space="preserve"> по теме «Прямоугольник. Квадрат. Периметр и площадь прямоугольника». Закрепление темы.</w:t>
            </w: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Контрольный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4"/>
              </w:rPr>
            </w:pPr>
            <w:r w:rsidRPr="005A389B">
              <w:rPr>
                <w:spacing w:val="-4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выполнять работу самостоятельно.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Адекватное оценивание результатов своей деятельности.</w:t>
            </w:r>
          </w:p>
        </w:tc>
        <w:tc>
          <w:tcPr>
            <w:tcW w:w="271" w:type="pct"/>
            <w:gridSpan w:val="10"/>
          </w:tcPr>
          <w:p w:rsidR="005B24E6" w:rsidRPr="005A389B" w:rsidRDefault="005B24E6" w:rsidP="00D04F9E"/>
        </w:tc>
        <w:tc>
          <w:tcPr>
            <w:tcW w:w="364" w:type="pct"/>
            <w:gridSpan w:val="11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t>1</w:t>
            </w:r>
            <w:r w:rsidR="009D35A6">
              <w:t>58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rPr>
                <w:b/>
                <w:i/>
              </w:rPr>
              <w:t>Контрольный устный счет №4</w:t>
            </w:r>
            <w:r w:rsidRPr="005A389B">
              <w:t xml:space="preserve">  по теме «Табличные случаи умножения и деления на 2, 3, 4, 5, 6, 7, 8, 9». </w:t>
            </w: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4"/>
              </w:rPr>
            </w:pPr>
            <w:r w:rsidRPr="005A389B">
              <w:rPr>
                <w:spacing w:val="-4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воспроизводить по памяти результаты табличных случаев умножения и деления на 2, 3, 4, 5, 6, 7, 8, 9.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71" w:type="pct"/>
            <w:gridSpan w:val="10"/>
          </w:tcPr>
          <w:p w:rsidR="005B24E6" w:rsidRPr="005A389B" w:rsidRDefault="005B24E6" w:rsidP="00D04F9E"/>
        </w:tc>
        <w:tc>
          <w:tcPr>
            <w:tcW w:w="364" w:type="pct"/>
            <w:gridSpan w:val="11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t>1</w:t>
            </w:r>
            <w:r w:rsidR="009D35A6">
              <w:t>59-160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Закрепление тем четверти.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Урок закрепления и коррекции знаний, умений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4"/>
              </w:rPr>
            </w:pPr>
            <w:r w:rsidRPr="005A389B">
              <w:rPr>
                <w:spacing w:val="-4"/>
              </w:rPr>
              <w:t>Создание условий для повторения и закрепления пройденного.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pPr>
              <w:jc w:val="both"/>
            </w:pPr>
            <w:r w:rsidRPr="005A389B">
              <w:t>Овладение основами математической речи.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коммуникативными умениями с целью реализации возможностей успешного сотрудничества с </w:t>
            </w:r>
            <w:r w:rsidRPr="005A389B">
              <w:lastRenderedPageBreak/>
              <w:t>учителем и учащимися класса при групповой работе, работе 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Владение основными методами познания окружающего мира</w:t>
            </w:r>
          </w:p>
          <w:p w:rsidR="005B24E6" w:rsidRPr="005A389B" w:rsidRDefault="005B24E6" w:rsidP="00D04F9E">
            <w:r w:rsidRPr="005A389B">
              <w:t xml:space="preserve">(наблюдение, </w:t>
            </w:r>
            <w:r w:rsidRPr="005A389B">
              <w:lastRenderedPageBreak/>
              <w:t>сравнение, анализ, синтез, обобщение, моделирование).</w:t>
            </w:r>
          </w:p>
          <w:p w:rsidR="005B24E6" w:rsidRPr="005A389B" w:rsidRDefault="005B24E6" w:rsidP="00D04F9E"/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lastRenderedPageBreak/>
              <w:t>1</w:t>
            </w:r>
            <w:r w:rsidR="009D35A6">
              <w:t>61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b/>
                <w:i/>
              </w:rPr>
            </w:pPr>
            <w:r w:rsidRPr="005A389B">
              <w:rPr>
                <w:b/>
                <w:i/>
              </w:rPr>
              <w:t>Итоговая контрольная работа по темам четверти № 9.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</w:p>
          <w:p w:rsidR="005B24E6" w:rsidRPr="005A389B" w:rsidRDefault="005B24E6" w:rsidP="00D04F9E"/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выполнять работу самостоятельно. Умение самостоятельно разбирать задание и выполнять его, соблюдать орфографический режим.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spacing w:val="-6"/>
              </w:rPr>
              <w:t>Планирование, контроль и оценка учебных действий; определение наиболее эффективного способа достижения результата.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49" w:type="pct"/>
            <w:gridSpan w:val="8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t>1</w:t>
            </w:r>
            <w:r w:rsidR="009D35A6">
              <w:t>62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 Табличные случаи умножения и деления.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>коррекции знаний, умений.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Анализ ошибок, допущенных в работе.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находить ошибку, указанную учителем, исправлять и приводить аналогичные примеры.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Владение коммуникативными умениями с целью реализации возможностей успешного сотрудничества с учителем и учащимися класса при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86" w:type="pct"/>
            <w:gridSpan w:val="13"/>
          </w:tcPr>
          <w:p w:rsidR="005B24E6" w:rsidRPr="005A389B" w:rsidRDefault="005B24E6" w:rsidP="00D04F9E"/>
        </w:tc>
        <w:tc>
          <w:tcPr>
            <w:tcW w:w="349" w:type="pct"/>
            <w:gridSpan w:val="8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t>1</w:t>
            </w:r>
            <w:r w:rsidR="009D35A6">
              <w:t>63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b/>
                <w:i/>
              </w:rPr>
            </w:pPr>
            <w:r w:rsidRPr="005A389B">
              <w:rPr>
                <w:b/>
                <w:i/>
              </w:rPr>
              <w:t>Годовая контрольная работа № 10.</w:t>
            </w:r>
          </w:p>
          <w:p w:rsidR="005B24E6" w:rsidRPr="005A389B" w:rsidRDefault="005B24E6" w:rsidP="00D04F9E">
            <w:pPr>
              <w:rPr>
                <w:b/>
                <w:i/>
              </w:rPr>
            </w:pPr>
          </w:p>
          <w:p w:rsidR="005B24E6" w:rsidRPr="005A389B" w:rsidRDefault="005B24E6" w:rsidP="00D04F9E"/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Контрольный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Проверка качества </w:t>
            </w:r>
            <w:r w:rsidRPr="005A389B">
              <w:rPr>
                <w:spacing w:val="-6"/>
              </w:rPr>
              <w:t>усвоение программного материала и достижения  планируемого результата обучения.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Умение выполнять работу самостоятельно. Умение самостоятельно разбирать задание и выполнять его, соблюдать </w:t>
            </w:r>
            <w:r w:rsidRPr="005A389B">
              <w:lastRenderedPageBreak/>
              <w:t>орфографический режим.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Способность преодолевать трудности, доводить начатую работу до ее завершения.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spacing w:val="-6"/>
              </w:rPr>
              <w:t xml:space="preserve">Планирование, контроль и оценка учебных действий; определение наиболее эффективного способа </w:t>
            </w:r>
            <w:r w:rsidRPr="005A389B">
              <w:rPr>
                <w:spacing w:val="-6"/>
              </w:rPr>
              <w:lastRenderedPageBreak/>
              <w:t>достижения результата.</w:t>
            </w:r>
          </w:p>
        </w:tc>
        <w:tc>
          <w:tcPr>
            <w:tcW w:w="281" w:type="pct"/>
            <w:gridSpan w:val="12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54" w:type="pct"/>
            <w:gridSpan w:val="9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lastRenderedPageBreak/>
              <w:t>1</w:t>
            </w:r>
            <w:r w:rsidR="009D35A6">
              <w:t>64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Работа над ошибками. Решение задач.</w:t>
            </w:r>
          </w:p>
          <w:p w:rsidR="005B24E6" w:rsidRPr="005A389B" w:rsidRDefault="005B24E6" w:rsidP="00D04F9E"/>
          <w:p w:rsidR="005B24E6" w:rsidRPr="005A389B" w:rsidRDefault="005B24E6" w:rsidP="00D04F9E"/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 xml:space="preserve">Урок </w:t>
            </w:r>
          </w:p>
          <w:p w:rsidR="005B24E6" w:rsidRPr="005A389B" w:rsidRDefault="005B24E6" w:rsidP="00D04F9E">
            <w:r w:rsidRPr="005A389B">
              <w:t>коррекции знаний, умений.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Анализ ошибок, допущенных в работе.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находить ошибку, указанную учителем, исправлять и приводить аналогичные примеры.</w:t>
            </w:r>
          </w:p>
          <w:p w:rsidR="005B24E6" w:rsidRPr="005A389B" w:rsidRDefault="005B24E6" w:rsidP="00D04F9E"/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281" w:type="pct"/>
            <w:gridSpan w:val="12"/>
          </w:tcPr>
          <w:p w:rsidR="005B24E6" w:rsidRPr="005A389B" w:rsidRDefault="005B24E6" w:rsidP="00D04F9E"/>
        </w:tc>
        <w:tc>
          <w:tcPr>
            <w:tcW w:w="354" w:type="pct"/>
            <w:gridSpan w:val="9"/>
          </w:tcPr>
          <w:p w:rsidR="005B24E6" w:rsidRPr="005A389B" w:rsidRDefault="005B24E6" w:rsidP="00D04F9E"/>
        </w:tc>
      </w:tr>
      <w:tr w:rsidR="005B24E6" w:rsidRPr="005A389B" w:rsidTr="000C7937">
        <w:trPr>
          <w:trHeight w:val="397"/>
        </w:trPr>
        <w:tc>
          <w:tcPr>
            <w:tcW w:w="4366" w:type="pct"/>
            <w:gridSpan w:val="19"/>
            <w:shd w:val="clear" w:color="auto" w:fill="auto"/>
            <w:vAlign w:val="center"/>
          </w:tcPr>
          <w:p w:rsidR="005B24E6" w:rsidRPr="005A389B" w:rsidRDefault="005B24E6" w:rsidP="00D04F9E">
            <w:pPr>
              <w:jc w:val="center"/>
            </w:pPr>
            <w:r w:rsidRPr="005A389B">
              <w:rPr>
                <w:b/>
              </w:rPr>
              <w:t>Повторение</w:t>
            </w:r>
          </w:p>
        </w:tc>
        <w:tc>
          <w:tcPr>
            <w:tcW w:w="634" w:type="pct"/>
            <w:gridSpan w:val="21"/>
          </w:tcPr>
          <w:p w:rsidR="005B24E6" w:rsidRPr="005A389B" w:rsidRDefault="005B24E6" w:rsidP="00D04F9E">
            <w:pPr>
              <w:jc w:val="center"/>
              <w:rPr>
                <w:b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t>1</w:t>
            </w:r>
            <w:r w:rsidR="009D35A6">
              <w:t>65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B24E6" w:rsidP="00D04F9E">
            <w:r w:rsidRPr="005A389B"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b/>
                <w:i/>
                <w:iCs/>
              </w:rPr>
            </w:pPr>
            <w:r w:rsidRPr="005A389B">
              <w:rPr>
                <w:b/>
                <w:i/>
                <w:iCs/>
              </w:rPr>
              <w:t>Итоговая стандартизированная диагностика.</w:t>
            </w:r>
          </w:p>
          <w:p w:rsidR="005B24E6" w:rsidRPr="005A389B" w:rsidRDefault="005B24E6" w:rsidP="00D04F9E">
            <w:pPr>
              <w:rPr>
                <w:b/>
                <w:i/>
                <w:iCs/>
              </w:rPr>
            </w:pPr>
          </w:p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pPr>
              <w:rPr>
                <w:iCs/>
              </w:rPr>
            </w:pPr>
            <w:r w:rsidRPr="005A389B">
              <w:rPr>
                <w:iCs/>
              </w:rPr>
              <w:t>Контрольный урок.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Проверка качества усвоение программного материала и достижения  планируемого результата обучения.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Готовность использовать полученную математическую подготовку при итоговой диагностике. 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rPr>
                <w:spacing w:val="-6"/>
              </w:rPr>
              <w:t>Планирование, контроль и оценка учебных действий; определение наиболее эффективного способа достижения результата.</w:t>
            </w:r>
          </w:p>
        </w:tc>
        <w:tc>
          <w:tcPr>
            <w:tcW w:w="271" w:type="pct"/>
            <w:gridSpan w:val="10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  <w:tc>
          <w:tcPr>
            <w:tcW w:w="364" w:type="pct"/>
            <w:gridSpan w:val="11"/>
          </w:tcPr>
          <w:p w:rsidR="005B24E6" w:rsidRPr="005A389B" w:rsidRDefault="005B24E6" w:rsidP="00D04F9E">
            <w:pPr>
              <w:rPr>
                <w:spacing w:val="-6"/>
              </w:rPr>
            </w:pPr>
          </w:p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5B24E6" w:rsidP="009D35A6">
            <w:r w:rsidRPr="005A389B">
              <w:t>1</w:t>
            </w:r>
            <w:r w:rsidR="009D35A6">
              <w:t>66</w:t>
            </w:r>
            <w:r w:rsidRPr="005A389B">
              <w:t>.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9D35A6" w:rsidP="00D04F9E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Повторение пройденного материала. Умножение. Табличные случаи.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Урок повторения и обобщения знаний.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8"/>
              </w:rPr>
            </w:pPr>
            <w:r w:rsidRPr="005A389B">
              <w:rPr>
                <w:spacing w:val="-8"/>
              </w:rPr>
              <w:t>Умение представлять,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Адекватное оценивание результатов своей деятельности.</w:t>
            </w:r>
          </w:p>
        </w:tc>
        <w:tc>
          <w:tcPr>
            <w:tcW w:w="271" w:type="pct"/>
            <w:gridSpan w:val="10"/>
          </w:tcPr>
          <w:p w:rsidR="005B24E6" w:rsidRPr="005A389B" w:rsidRDefault="005B24E6" w:rsidP="00D04F9E"/>
        </w:tc>
        <w:tc>
          <w:tcPr>
            <w:tcW w:w="364" w:type="pct"/>
            <w:gridSpan w:val="11"/>
          </w:tcPr>
          <w:p w:rsidR="005B24E6" w:rsidRPr="005A389B" w:rsidRDefault="005B24E6" w:rsidP="00D04F9E"/>
        </w:tc>
      </w:tr>
      <w:tr w:rsidR="005B24E6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9D35A6">
            <w:r>
              <w:t>167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9D35A6" w:rsidP="00D04F9E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Повторение пройденного материала. Деление. </w:t>
            </w:r>
            <w:r w:rsidRPr="005A389B">
              <w:lastRenderedPageBreak/>
              <w:t>Табличные случаи.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lastRenderedPageBreak/>
              <w:t xml:space="preserve">Урок повторения и обобщения </w:t>
            </w:r>
            <w:r w:rsidRPr="005A389B">
              <w:lastRenderedPageBreak/>
              <w:t>знаний.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Создание условий для комплексного повторения, систематизации  </w:t>
            </w:r>
            <w:r w:rsidRPr="005A389B">
              <w:lastRenderedPageBreak/>
              <w:t>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lastRenderedPageBreak/>
              <w:t>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коммуникативными умениями с целью реализации </w:t>
            </w:r>
            <w:r w:rsidRPr="005A389B">
              <w:lastRenderedPageBreak/>
              <w:t>возможностей успешного сотрудничества с учителем и учащимися класса при работе 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Владение основными методами познания </w:t>
            </w:r>
            <w:r w:rsidRPr="005A389B">
              <w:lastRenderedPageBreak/>
              <w:t>окружающего мира (наблюдение, сравнение, анализ, синтез, обобщение, моделирование).</w:t>
            </w:r>
          </w:p>
        </w:tc>
        <w:tc>
          <w:tcPr>
            <w:tcW w:w="271" w:type="pct"/>
            <w:gridSpan w:val="10"/>
          </w:tcPr>
          <w:p w:rsidR="005B24E6" w:rsidRPr="005A389B" w:rsidRDefault="005B24E6" w:rsidP="00D04F9E"/>
        </w:tc>
        <w:tc>
          <w:tcPr>
            <w:tcW w:w="364" w:type="pct"/>
            <w:gridSpan w:val="11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9D35A6" w:rsidP="009D35A6">
            <w:r>
              <w:lastRenderedPageBreak/>
              <w:t>168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9D35A6" w:rsidP="00D04F9E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Повторение пройденного материала. </w:t>
            </w:r>
          </w:p>
          <w:p w:rsidR="005B24E6" w:rsidRPr="005A389B" w:rsidRDefault="005B24E6" w:rsidP="00D04F9E">
            <w:r w:rsidRPr="005A389B">
              <w:t xml:space="preserve">Периметр. 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Урок повторения и обобщения знаний.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Овладение основами пространственного воображения. 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к самоорганизованности. Владение коммуникативными умениями.</w:t>
            </w:r>
          </w:p>
          <w:p w:rsidR="005B24E6" w:rsidRPr="005A389B" w:rsidRDefault="005B24E6" w:rsidP="00D04F9E"/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Выполнение учебных действий в разных формах (практические работы, работа с моделями и др.).</w:t>
            </w:r>
          </w:p>
          <w:p w:rsidR="005B24E6" w:rsidRPr="005A389B" w:rsidRDefault="005B24E6" w:rsidP="00D04F9E"/>
        </w:tc>
        <w:tc>
          <w:tcPr>
            <w:tcW w:w="284" w:type="pct"/>
            <w:gridSpan w:val="13"/>
          </w:tcPr>
          <w:p w:rsidR="005B24E6" w:rsidRPr="005A389B" w:rsidRDefault="005B24E6" w:rsidP="00D04F9E"/>
        </w:tc>
        <w:tc>
          <w:tcPr>
            <w:tcW w:w="350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4149E5" w:rsidP="00D04F9E">
            <w:r>
              <w:t>169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4149E5" w:rsidP="00D04F9E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Повторение пройденного материала. Площадь. </w:t>
            </w:r>
            <w:r w:rsidRPr="005A389B">
              <w:rPr>
                <w:b/>
              </w:rPr>
              <w:t>Тест.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84" w:type="pct"/>
            <w:gridSpan w:val="13"/>
          </w:tcPr>
          <w:p w:rsidR="005B24E6" w:rsidRPr="005A389B" w:rsidRDefault="005B24E6" w:rsidP="00D04F9E"/>
        </w:tc>
        <w:tc>
          <w:tcPr>
            <w:tcW w:w="350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4149E5" w:rsidP="00D04F9E">
            <w:r>
              <w:t>170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5C5F95" w:rsidP="00D04F9E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Урок-путешествие </w:t>
            </w:r>
          </w:p>
          <w:p w:rsidR="005B24E6" w:rsidRPr="005A389B" w:rsidRDefault="005B24E6" w:rsidP="00D04F9E">
            <w:r w:rsidRPr="005A389B">
              <w:t xml:space="preserve">«Я люблю </w:t>
            </w:r>
          </w:p>
          <w:p w:rsidR="005B24E6" w:rsidRPr="005A389B" w:rsidRDefault="005B24E6" w:rsidP="00D04F9E">
            <w:pPr>
              <w:rPr>
                <w:b/>
              </w:rPr>
            </w:pPr>
            <w:r w:rsidRPr="005A389B">
              <w:t>математику».</w:t>
            </w: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Урок - путешествие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Овладение основами математической речи. Умение использовать </w:t>
            </w:r>
            <w:r w:rsidRPr="005A389B">
              <w:lastRenderedPageBreak/>
              <w:t>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Владение коммуникативными умениями с целью реализации возможностей </w:t>
            </w:r>
            <w:r w:rsidRPr="005A389B">
              <w:lastRenderedPageBreak/>
              <w:t>успешного сотрудничества с учителем и учащимися класса при  групповой работе.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8"/>
              </w:rPr>
            </w:pPr>
            <w:r w:rsidRPr="005A389B">
              <w:rPr>
                <w:spacing w:val="-8"/>
              </w:rPr>
              <w:lastRenderedPageBreak/>
              <w:t xml:space="preserve">Понимание и принятие учебной задачи, поиск и нахождение </w:t>
            </w:r>
            <w:r w:rsidRPr="005A389B">
              <w:rPr>
                <w:spacing w:val="-8"/>
              </w:rPr>
              <w:lastRenderedPageBreak/>
              <w:t>способов ее решения.</w:t>
            </w:r>
          </w:p>
          <w:p w:rsidR="005B24E6" w:rsidRPr="005A389B" w:rsidRDefault="005B24E6" w:rsidP="00D04F9E"/>
        </w:tc>
        <w:tc>
          <w:tcPr>
            <w:tcW w:w="284" w:type="pct"/>
            <w:gridSpan w:val="13"/>
          </w:tcPr>
          <w:p w:rsidR="005B24E6" w:rsidRPr="005A389B" w:rsidRDefault="005B24E6" w:rsidP="00D04F9E">
            <w:pPr>
              <w:rPr>
                <w:spacing w:val="-8"/>
              </w:rPr>
            </w:pPr>
          </w:p>
        </w:tc>
        <w:tc>
          <w:tcPr>
            <w:tcW w:w="350" w:type="pct"/>
            <w:gridSpan w:val="8"/>
          </w:tcPr>
          <w:p w:rsidR="005B24E6" w:rsidRPr="005A389B" w:rsidRDefault="005B24E6" w:rsidP="00D04F9E">
            <w:pPr>
              <w:rPr>
                <w:spacing w:val="-8"/>
              </w:rPr>
            </w:pPr>
          </w:p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4149E5" w:rsidP="004149E5">
            <w:r>
              <w:lastRenderedPageBreak/>
              <w:t>171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4149E5" w:rsidP="00D04F9E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pPr>
              <w:rPr>
                <w:b/>
              </w:rPr>
            </w:pPr>
            <w:r w:rsidRPr="005A389B">
              <w:t>Повторение пройденного материала. «Площадь, периметр»</w:t>
            </w: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использовать полученные математические знания для описания и объяснения различных процессов и явлений окружающего мира.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Способность преодолевать трудности, доводить начатую работу до ее завершения.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Умение работать в информационной среде.</w:t>
            </w:r>
          </w:p>
        </w:tc>
        <w:tc>
          <w:tcPr>
            <w:tcW w:w="284" w:type="pct"/>
            <w:gridSpan w:val="13"/>
          </w:tcPr>
          <w:p w:rsidR="005B24E6" w:rsidRPr="005A389B" w:rsidRDefault="005B24E6" w:rsidP="00D04F9E"/>
        </w:tc>
        <w:tc>
          <w:tcPr>
            <w:tcW w:w="350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4149E5" w:rsidP="00D04F9E">
            <w:r>
              <w:t>172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4149E5" w:rsidP="00D04F9E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Повторение пройденного материала. Умножение. Табличные случаи.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Урок повторения и обобщения знаний.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8"/>
              </w:rPr>
            </w:pPr>
            <w:r w:rsidRPr="005A389B">
              <w:rPr>
                <w:spacing w:val="-8"/>
              </w:rPr>
              <w:t>Умение представлять, анализировать и интерпретировать данные.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Высказывать собственные суждения и давать им обоснование.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Адекватное оценивание результатов своей деятельности.</w:t>
            </w:r>
          </w:p>
        </w:tc>
        <w:tc>
          <w:tcPr>
            <w:tcW w:w="284" w:type="pct"/>
            <w:gridSpan w:val="13"/>
          </w:tcPr>
          <w:p w:rsidR="005B24E6" w:rsidRPr="005A389B" w:rsidRDefault="005B24E6" w:rsidP="00D04F9E"/>
        </w:tc>
        <w:tc>
          <w:tcPr>
            <w:tcW w:w="350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4149E5" w:rsidP="00D04F9E">
            <w:r>
              <w:t>173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4149E5" w:rsidP="00D04F9E">
            <w:r>
              <w:t>1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 xml:space="preserve">Повторение пройденного материала. Деление. Табличные </w:t>
            </w:r>
            <w:r w:rsidRPr="005A389B">
              <w:lastRenderedPageBreak/>
              <w:t>случаи.</w:t>
            </w:r>
          </w:p>
          <w:p w:rsidR="005B24E6" w:rsidRPr="005A389B" w:rsidRDefault="005B24E6" w:rsidP="00D04F9E"/>
          <w:p w:rsidR="005B24E6" w:rsidRPr="005A389B" w:rsidRDefault="005B24E6" w:rsidP="00D04F9E">
            <w:pPr>
              <w:rPr>
                <w:b/>
              </w:rPr>
            </w:pP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lastRenderedPageBreak/>
              <w:t>Урок повторения и обобщения знаний.</w:t>
            </w:r>
          </w:p>
          <w:p w:rsidR="005B24E6" w:rsidRPr="005A389B" w:rsidRDefault="005B24E6" w:rsidP="00D04F9E"/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>Создание условий для комплексного повторения, систематизации  знаний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Умение работать в информационном поле.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 xml:space="preserve">Владение коммуникативными умениями с целью реализации возможностей </w:t>
            </w:r>
            <w:r w:rsidRPr="005A389B">
              <w:lastRenderedPageBreak/>
              <w:t>успешного сотрудничества с учителем и учащимися класса при работе в парах.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lastRenderedPageBreak/>
              <w:t xml:space="preserve">Владение основными методами познания окружающего </w:t>
            </w:r>
            <w:r w:rsidRPr="005A389B">
              <w:lastRenderedPageBreak/>
              <w:t>мира (наблюдение, сравнение, анализ, синтез, обобщение, моделирование).</w:t>
            </w:r>
          </w:p>
        </w:tc>
        <w:tc>
          <w:tcPr>
            <w:tcW w:w="284" w:type="pct"/>
            <w:gridSpan w:val="13"/>
          </w:tcPr>
          <w:p w:rsidR="005B24E6" w:rsidRPr="005A389B" w:rsidRDefault="005B24E6" w:rsidP="00D04F9E"/>
        </w:tc>
        <w:tc>
          <w:tcPr>
            <w:tcW w:w="350" w:type="pct"/>
            <w:gridSpan w:val="8"/>
          </w:tcPr>
          <w:p w:rsidR="005B24E6" w:rsidRPr="005A389B" w:rsidRDefault="005B24E6" w:rsidP="00D04F9E"/>
        </w:tc>
      </w:tr>
      <w:tr w:rsidR="000C7937" w:rsidRPr="005A389B" w:rsidTr="000C7937">
        <w:trPr>
          <w:trHeight w:val="20"/>
        </w:trPr>
        <w:tc>
          <w:tcPr>
            <w:tcW w:w="259" w:type="pct"/>
            <w:shd w:val="clear" w:color="auto" w:fill="auto"/>
          </w:tcPr>
          <w:p w:rsidR="005B24E6" w:rsidRPr="005A389B" w:rsidRDefault="004149E5" w:rsidP="00D04F9E">
            <w:r>
              <w:lastRenderedPageBreak/>
              <w:t>174-175</w:t>
            </w:r>
          </w:p>
        </w:tc>
        <w:tc>
          <w:tcPr>
            <w:tcW w:w="257" w:type="pct"/>
            <w:shd w:val="clear" w:color="auto" w:fill="auto"/>
          </w:tcPr>
          <w:p w:rsidR="005B24E6" w:rsidRPr="005A389B" w:rsidRDefault="004149E5" w:rsidP="00D04F9E">
            <w:r>
              <w:t>2</w:t>
            </w:r>
          </w:p>
        </w:tc>
        <w:tc>
          <w:tcPr>
            <w:tcW w:w="607" w:type="pct"/>
            <w:gridSpan w:val="2"/>
            <w:shd w:val="clear" w:color="auto" w:fill="auto"/>
          </w:tcPr>
          <w:p w:rsidR="005B24E6" w:rsidRPr="005A389B" w:rsidRDefault="005B24E6" w:rsidP="00D04F9E">
            <w:r w:rsidRPr="005A389B">
              <w:t>Составление числовых выражений.  Решение задач.</w:t>
            </w:r>
          </w:p>
        </w:tc>
        <w:tc>
          <w:tcPr>
            <w:tcW w:w="477" w:type="pct"/>
            <w:gridSpan w:val="3"/>
          </w:tcPr>
          <w:p w:rsidR="005B24E6" w:rsidRPr="005A389B" w:rsidRDefault="005B24E6" w:rsidP="00D04F9E">
            <w:r w:rsidRPr="005A389B">
              <w:t>Комбинированный урок.</w:t>
            </w:r>
          </w:p>
        </w:tc>
        <w:tc>
          <w:tcPr>
            <w:tcW w:w="745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Создание условий для формирования умения вычислять значения числовых выражений. Порядок действий в числовом выражении,  содержащем скобки, умение решать задачи.</w:t>
            </w:r>
          </w:p>
        </w:tc>
        <w:tc>
          <w:tcPr>
            <w:tcW w:w="707" w:type="pct"/>
            <w:gridSpan w:val="3"/>
            <w:shd w:val="clear" w:color="auto" w:fill="auto"/>
          </w:tcPr>
          <w:p w:rsidR="005B24E6" w:rsidRPr="005A389B" w:rsidRDefault="005B24E6" w:rsidP="00D04F9E">
            <w:pPr>
              <w:rPr>
                <w:spacing w:val="-6"/>
              </w:rPr>
            </w:pPr>
            <w:r w:rsidRPr="005A389B">
              <w:rPr>
                <w:spacing w:val="-6"/>
              </w:rPr>
              <w:t>Умение составлять числовые выражения более сложной структуры, используя скобки, решать задачи.</w:t>
            </w:r>
          </w:p>
        </w:tc>
        <w:tc>
          <w:tcPr>
            <w:tcW w:w="711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Заинтересованность в расширении и углублении получаемых математических знаний.</w:t>
            </w:r>
          </w:p>
        </w:tc>
        <w:tc>
          <w:tcPr>
            <w:tcW w:w="602" w:type="pct"/>
            <w:gridSpan w:val="3"/>
            <w:shd w:val="clear" w:color="auto" w:fill="auto"/>
          </w:tcPr>
          <w:p w:rsidR="005B24E6" w:rsidRPr="005A389B" w:rsidRDefault="005B24E6" w:rsidP="00D04F9E">
            <w:r w:rsidRPr="005A389B">
              <w:t>Создание моделей изучаемых объектов с использованием знаково-символических средств.</w:t>
            </w:r>
          </w:p>
        </w:tc>
        <w:tc>
          <w:tcPr>
            <w:tcW w:w="284" w:type="pct"/>
            <w:gridSpan w:val="13"/>
          </w:tcPr>
          <w:p w:rsidR="005B24E6" w:rsidRPr="005A389B" w:rsidRDefault="005B24E6" w:rsidP="00D04F9E"/>
        </w:tc>
        <w:tc>
          <w:tcPr>
            <w:tcW w:w="350" w:type="pct"/>
            <w:gridSpan w:val="8"/>
          </w:tcPr>
          <w:p w:rsidR="005B24E6" w:rsidRPr="005A389B" w:rsidRDefault="005B24E6" w:rsidP="00D04F9E"/>
        </w:tc>
      </w:tr>
    </w:tbl>
    <w:p w:rsidR="005B24E6" w:rsidRPr="005A389B" w:rsidRDefault="005B24E6" w:rsidP="005B24E6"/>
    <w:p w:rsidR="00EF346B" w:rsidRPr="005A389B" w:rsidRDefault="00EF346B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Pr="005A389B" w:rsidRDefault="00D04F9E"/>
    <w:p w:rsidR="00D04F9E" w:rsidRDefault="00D04F9E"/>
    <w:p w:rsidR="005C5F95" w:rsidRDefault="005C5F95"/>
    <w:p w:rsidR="005C5F95" w:rsidRDefault="005C5F95"/>
    <w:p w:rsidR="005C5F95" w:rsidRPr="005A389B" w:rsidRDefault="005C5F95"/>
    <w:p w:rsidR="00D04F9E" w:rsidRDefault="00D04F9E" w:rsidP="000C4ADD">
      <w:pPr>
        <w:jc w:val="center"/>
        <w:rPr>
          <w:sz w:val="72"/>
          <w:szCs w:val="72"/>
        </w:rPr>
      </w:pPr>
      <w:r w:rsidRPr="000C4ADD">
        <w:rPr>
          <w:sz w:val="72"/>
          <w:szCs w:val="72"/>
        </w:rPr>
        <w:lastRenderedPageBreak/>
        <w:t>Приложение</w:t>
      </w:r>
    </w:p>
    <w:p w:rsidR="000C4ADD" w:rsidRDefault="000C4ADD" w:rsidP="000C4ADD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Входная контрольная работа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по математике для 2 класса__________________________________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numPr>
          <w:ilvl w:val="0"/>
          <w:numId w:val="6"/>
        </w:numPr>
        <w:spacing w:before="0" w:beforeAutospacing="0" w:after="0" w:afterAutospacing="0"/>
        <w:ind w:left="0"/>
        <w:jc w:val="center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вариант</w:t>
      </w:r>
      <w:proofErr w:type="gramEnd"/>
      <w:r>
        <w:rPr>
          <w:b/>
          <w:bCs/>
          <w:color w:val="000000"/>
        </w:rPr>
        <w:t>: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1. Запиши по порядку числа от 8 до </w:t>
      </w:r>
      <w:proofErr w:type="gramStart"/>
      <w:r>
        <w:rPr>
          <w:color w:val="000000"/>
        </w:rPr>
        <w:t>14._</w:t>
      </w:r>
      <w:proofErr w:type="gramEnd"/>
      <w:r>
        <w:rPr>
          <w:color w:val="000000"/>
        </w:rPr>
        <w:t>_______________________________________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2.Запиши цифрами числа: двенадцать ________шестнадцать ______ двадцать 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3.Найди сумму чисел: 9 и 3 _________________ Найди разность чисел: 11 и 2______________</w:t>
      </w:r>
    </w:p>
    <w:p w:rsidR="000C4ADD" w:rsidRDefault="000C4ADD" w:rsidP="000C4ADD">
      <w:pPr>
        <w:pStyle w:val="af6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4.Уменьши число 7 на 2 ____________________ Увеличь число 6 на 3 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5.Выполни действия и запиши результаты.</w:t>
      </w:r>
    </w:p>
    <w:p w:rsidR="000C4ADD" w:rsidRDefault="000C4ADD" w:rsidP="000C4ADD">
      <w:pPr>
        <w:pStyle w:val="af6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 + 2 = ___ 5 + 0 = ___ 15 – 2 = ___ 6 + 7 – 8 =___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10 – 7 =___ 4 - 0 =___ 14 + 3 =___ 8 + 4 – 3 = 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6. Реши задачу: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 Оли было 6 открыток, ей купили ещё 4 открытки. Сколько открыток стало у Оли?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Ответ:</w:t>
      </w:r>
      <w:r>
        <w:rPr>
          <w:b/>
          <w:bCs/>
          <w:color w:val="000000"/>
        </w:rPr>
        <w:t>_</w:t>
      </w:r>
      <w:proofErr w:type="gramEnd"/>
      <w:r>
        <w:rPr>
          <w:b/>
          <w:bCs/>
          <w:color w:val="000000"/>
        </w:rPr>
        <w:t>_________________________________________________________________________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7. </w:t>
      </w:r>
      <w:proofErr w:type="spellStart"/>
      <w:r>
        <w:rPr>
          <w:color w:val="000000"/>
        </w:rPr>
        <w:t>Вырази</w:t>
      </w:r>
      <w:proofErr w:type="spellEnd"/>
      <w:r>
        <w:rPr>
          <w:color w:val="000000"/>
        </w:rPr>
        <w:t>: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18 см = … </w:t>
      </w:r>
      <w:proofErr w:type="spellStart"/>
      <w:r>
        <w:rPr>
          <w:color w:val="000000"/>
        </w:rPr>
        <w:t>дм</w:t>
      </w:r>
      <w:proofErr w:type="spellEnd"/>
      <w:r>
        <w:rPr>
          <w:color w:val="000000"/>
        </w:rPr>
        <w:t xml:space="preserve"> …см 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 </w:t>
      </w:r>
      <w:proofErr w:type="spellStart"/>
      <w:r>
        <w:rPr>
          <w:color w:val="000000"/>
        </w:rPr>
        <w:t>дм</w:t>
      </w:r>
      <w:proofErr w:type="spellEnd"/>
      <w:r>
        <w:rPr>
          <w:color w:val="000000"/>
        </w:rPr>
        <w:t xml:space="preserve"> 3 см = … см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8.Начерти два отрезка. Длина первого 5 см, а длина второго на 2 см больше.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9*Миша разломал палку в 2 местах. Сколько частей получилось у </w:t>
      </w:r>
      <w:proofErr w:type="gramStart"/>
      <w:r>
        <w:rPr>
          <w:color w:val="000000"/>
        </w:rPr>
        <w:t>Миши?_</w:t>
      </w:r>
      <w:proofErr w:type="gramEnd"/>
      <w:r>
        <w:rPr>
          <w:color w:val="000000"/>
        </w:rPr>
        <w:t>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10* Сколько на рисунке разных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</w:rPr>
        <w:t>треугольников</w:t>
      </w:r>
      <w:r>
        <w:rPr>
          <w:color w:val="000000"/>
        </w:rPr>
        <w:t xml:space="preserve">? </w:t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  <w:t>___________________________________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048AD3FC" wp14:editId="5CF31AA6">
            <wp:extent cx="3356820" cy="2517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9050" cy="2519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Входная контрольная работа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по математике для 2 класса______________________________</w:t>
      </w:r>
    </w:p>
    <w:p w:rsidR="000C4ADD" w:rsidRDefault="000C4ADD" w:rsidP="000C4ADD">
      <w:pPr>
        <w:pStyle w:val="af6"/>
        <w:numPr>
          <w:ilvl w:val="0"/>
          <w:numId w:val="7"/>
        </w:numPr>
        <w:spacing w:before="0" w:beforeAutospacing="0" w:after="0" w:afterAutospacing="0"/>
        <w:ind w:left="0"/>
        <w:jc w:val="center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вариант</w:t>
      </w:r>
      <w:proofErr w:type="gramEnd"/>
      <w:r>
        <w:rPr>
          <w:b/>
          <w:bCs/>
          <w:color w:val="000000"/>
        </w:rPr>
        <w:t>: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1.Запиши по порядку числа от 6 до </w:t>
      </w:r>
      <w:proofErr w:type="gramStart"/>
      <w:r>
        <w:rPr>
          <w:color w:val="000000"/>
        </w:rPr>
        <w:t>12._</w:t>
      </w:r>
      <w:proofErr w:type="gramEnd"/>
      <w:r>
        <w:rPr>
          <w:color w:val="000000"/>
        </w:rPr>
        <w:t>_______________________________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2.Запиши цифрами числа: четырнадцать _____ семнадцать ______ двадцать ______</w:t>
      </w:r>
    </w:p>
    <w:p w:rsidR="000C4ADD" w:rsidRPr="00B81C5B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</w:rPr>
        <w:t>3.Найди сумму чисел: 8 и 4__________________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Найди разность чисел: 13 и 4_________________</w:t>
      </w:r>
    </w:p>
    <w:p w:rsidR="000C4ADD" w:rsidRDefault="000C4ADD" w:rsidP="000C4ADD">
      <w:pPr>
        <w:pStyle w:val="af6"/>
        <w:spacing w:before="0" w:beforeAutospacing="0" w:after="0" w:afterAutospacing="0"/>
        <w:ind w:left="72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4.Уменьши число 9 на 2 ____________________ Увеличь число 5 на 3 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5. Выполни действия и запиши результаты.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10 – 2 = ___ 6 + 0 =___ 16 – 2 = ___ 7 + 7 – 5 = ___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4 + 5 = ___ 8 – 0 =___ 15 + 3 = ___ 6 + 9 – 8 =___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6. </w:t>
      </w:r>
      <w:r>
        <w:rPr>
          <w:color w:val="000000"/>
        </w:rPr>
        <w:t>Реши задачу: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 Коли было 7 книг. Ему купили ещё 3 книги. Сколько книг стало у Коли?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Ответ:</w:t>
      </w:r>
      <w:r>
        <w:rPr>
          <w:b/>
          <w:bCs/>
          <w:color w:val="000000"/>
        </w:rPr>
        <w:t>_</w:t>
      </w:r>
      <w:proofErr w:type="gramEnd"/>
      <w:r>
        <w:rPr>
          <w:b/>
          <w:bCs/>
          <w:color w:val="000000"/>
        </w:rPr>
        <w:t>_________________________________________________________________________</w:t>
      </w:r>
    </w:p>
    <w:p w:rsidR="000C4ADD" w:rsidRDefault="000C4ADD" w:rsidP="000C4ADD"/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t>7.</w:t>
      </w:r>
      <w:r w:rsidRPr="003068B2">
        <w:rPr>
          <w:color w:val="000000"/>
        </w:rPr>
        <w:t xml:space="preserve">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Вырази</w:t>
      </w:r>
      <w:proofErr w:type="spellEnd"/>
      <w:r>
        <w:rPr>
          <w:color w:val="000000"/>
        </w:rPr>
        <w:t>: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16 см = … </w:t>
      </w:r>
      <w:proofErr w:type="spellStart"/>
      <w:r>
        <w:rPr>
          <w:color w:val="000000"/>
        </w:rPr>
        <w:t>дм</w:t>
      </w:r>
      <w:proofErr w:type="spellEnd"/>
      <w:r>
        <w:rPr>
          <w:color w:val="000000"/>
        </w:rPr>
        <w:t xml:space="preserve"> …см 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 </w:t>
      </w:r>
      <w:proofErr w:type="spellStart"/>
      <w:r>
        <w:rPr>
          <w:color w:val="000000"/>
        </w:rPr>
        <w:t>дм</w:t>
      </w:r>
      <w:proofErr w:type="spellEnd"/>
      <w:r>
        <w:rPr>
          <w:color w:val="000000"/>
        </w:rPr>
        <w:t xml:space="preserve"> 5 см = … см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8.Начерти два отрезка. Длина первого 4 см, а длина второго на 3 см больше.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9*Миша разломал палку в 2 местах. Сколько частей получилось у </w:t>
      </w:r>
      <w:proofErr w:type="gramStart"/>
      <w:r>
        <w:rPr>
          <w:color w:val="000000"/>
        </w:rPr>
        <w:t>Миши?_</w:t>
      </w:r>
      <w:proofErr w:type="gramEnd"/>
      <w:r>
        <w:rPr>
          <w:color w:val="000000"/>
        </w:rPr>
        <w:t>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  <w:r>
        <w:rPr>
          <w:color w:val="000000"/>
        </w:rPr>
        <w:t>10* Сколько на рисунке разных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</w:rPr>
        <w:t>треугольников</w:t>
      </w:r>
      <w:r>
        <w:rPr>
          <w:color w:val="000000"/>
        </w:rPr>
        <w:t xml:space="preserve">? </w:t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  <w:t>___________________________________</w:t>
      </w:r>
    </w:p>
    <w:p w:rsidR="000C4ADD" w:rsidRDefault="000C4ADD" w:rsidP="000C4ADD">
      <w:pPr>
        <w:pStyle w:val="af6"/>
        <w:spacing w:before="0" w:beforeAutospacing="0" w:after="0" w:afterAutospacing="0"/>
        <w:rPr>
          <w:color w:val="000000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4ADD" w:rsidRDefault="000C4ADD" w:rsidP="000C4ADD">
      <w:pPr>
        <w:pStyle w:val="af6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755243AB" wp14:editId="6FFAF081">
            <wp:extent cx="3356820" cy="25177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9050" cy="2519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ADD" w:rsidRPr="000C4ADD" w:rsidRDefault="000C4ADD" w:rsidP="000C4ADD">
      <w:pPr>
        <w:jc w:val="both"/>
        <w:rPr>
          <w:sz w:val="28"/>
          <w:szCs w:val="28"/>
        </w:rPr>
      </w:pPr>
    </w:p>
    <w:p w:rsidR="000C4ADD" w:rsidRPr="005A389B" w:rsidRDefault="000C4ADD"/>
    <w:p w:rsidR="00D04F9E" w:rsidRPr="005A389B" w:rsidRDefault="00122089">
      <w:r w:rsidRPr="005A389B">
        <w:lastRenderedPageBreak/>
        <w:t>Годова</w:t>
      </w:r>
      <w:r w:rsidR="00D04F9E" w:rsidRPr="005A389B">
        <w:t>я контрольная работа</w:t>
      </w:r>
    </w:p>
    <w:p w:rsidR="00D04F9E" w:rsidRPr="005A389B" w:rsidRDefault="00D04F9E">
      <w:r w:rsidRPr="005A389B">
        <w:t xml:space="preserve">Вариант 1 </w:t>
      </w: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 xml:space="preserve">Вычисли: </w:t>
      </w:r>
      <w:r w:rsidRPr="005A389B">
        <w:tab/>
        <w:t>38-19</w:t>
      </w:r>
      <w:r w:rsidRPr="005A389B">
        <w:tab/>
      </w:r>
      <w:r w:rsidRPr="005A389B">
        <w:tab/>
      </w:r>
      <w:r w:rsidRPr="005A389B">
        <w:tab/>
        <w:t>7х8</w:t>
      </w:r>
      <w:r w:rsidRPr="005A389B">
        <w:tab/>
      </w:r>
      <w:r w:rsidRPr="005A389B">
        <w:tab/>
      </w:r>
      <w:r w:rsidRPr="005A389B">
        <w:tab/>
        <w:t>54+37</w:t>
      </w:r>
    </w:p>
    <w:p w:rsidR="00D04F9E" w:rsidRPr="005A389B" w:rsidRDefault="00D04F9E" w:rsidP="00D04F9E">
      <w:pPr>
        <w:pStyle w:val="ab"/>
        <w:ind w:left="2124"/>
      </w:pPr>
      <w:r w:rsidRPr="005A389B">
        <w:t>81:9</w:t>
      </w:r>
      <w:r w:rsidRPr="005A389B">
        <w:tab/>
      </w:r>
      <w:r w:rsidRPr="005A389B">
        <w:tab/>
      </w:r>
      <w:r w:rsidRPr="005A389B">
        <w:tab/>
        <w:t>72-46</w:t>
      </w:r>
      <w:r w:rsidRPr="005A389B">
        <w:tab/>
      </w:r>
      <w:r w:rsidRPr="005A389B">
        <w:tab/>
      </w:r>
      <w:r w:rsidRPr="005A389B">
        <w:tab/>
        <w:t>6х4</w:t>
      </w:r>
    </w:p>
    <w:p w:rsidR="00D04F9E" w:rsidRPr="005A389B" w:rsidRDefault="00D04F9E" w:rsidP="00D04F9E">
      <w:pPr>
        <w:pStyle w:val="ab"/>
        <w:ind w:left="2124"/>
      </w:pPr>
      <w:r w:rsidRPr="005A389B">
        <w:t>40+25</w:t>
      </w:r>
      <w:r w:rsidRPr="005A389B">
        <w:tab/>
      </w:r>
      <w:r w:rsidRPr="005A389B">
        <w:tab/>
      </w:r>
      <w:r w:rsidRPr="005A389B">
        <w:tab/>
        <w:t>36:4</w:t>
      </w:r>
      <w:r w:rsidRPr="005A389B">
        <w:tab/>
      </w:r>
      <w:r w:rsidRPr="005A389B">
        <w:tab/>
      </w:r>
      <w:r w:rsidRPr="005A389B">
        <w:tab/>
        <w:t>100-63</w:t>
      </w:r>
    </w:p>
    <w:p w:rsidR="00D04F9E" w:rsidRPr="005A389B" w:rsidRDefault="00D04F9E" w:rsidP="00D04F9E">
      <w:pPr>
        <w:pStyle w:val="ab"/>
        <w:ind w:left="2124"/>
      </w:pPr>
      <w:r w:rsidRPr="005A389B">
        <w:t>3х4</w:t>
      </w:r>
      <w:r w:rsidRPr="005A389B">
        <w:tab/>
      </w:r>
      <w:r w:rsidRPr="005A389B">
        <w:tab/>
      </w:r>
      <w:r w:rsidRPr="005A389B">
        <w:tab/>
        <w:t>29+29</w:t>
      </w:r>
      <w:r w:rsidRPr="005A389B">
        <w:tab/>
      </w:r>
      <w:r w:rsidRPr="005A389B">
        <w:tab/>
      </w:r>
      <w:r w:rsidRPr="005A389B">
        <w:tab/>
        <w:t>48:6</w:t>
      </w:r>
    </w:p>
    <w:p w:rsidR="00D04F9E" w:rsidRPr="005A389B" w:rsidRDefault="00D04F9E" w:rsidP="00D04F9E">
      <w:pPr>
        <w:pStyle w:val="ab"/>
        <w:ind w:left="2124"/>
      </w:pP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>Вокруг школы ученики посадили 16 кустов жасмина; шиповника в 4 раза меньше, чем жасмина, а сирени столько, сколько жасмина и шиповника вместе. Сколько кустов сирени посадили ученики вокруг школы?</w:t>
      </w: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>Рассмотри записи. Выпиши числовое выражение и найди его значение.</w:t>
      </w:r>
    </w:p>
    <w:p w:rsidR="00D04F9E" w:rsidRPr="005A389B" w:rsidRDefault="00D04F9E" w:rsidP="00D04F9E">
      <w:pPr>
        <w:pStyle w:val="ab"/>
      </w:pPr>
      <w:r w:rsidRPr="005A389B">
        <w:t xml:space="preserve">Х + </w:t>
      </w:r>
      <w:proofErr w:type="gramStart"/>
      <w:r w:rsidRPr="005A389B">
        <w:t>5;  12</w:t>
      </w:r>
      <w:proofErr w:type="gramEnd"/>
      <w:r w:rsidRPr="005A389B">
        <w:t>;  (64:8)х6;  а.</w:t>
      </w:r>
    </w:p>
    <w:p w:rsidR="00D04F9E" w:rsidRPr="005A389B" w:rsidRDefault="00D04F9E" w:rsidP="00D04F9E">
      <w:pPr>
        <w:pStyle w:val="ab"/>
      </w:pP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>Изобрази окружность с центром в точке А и радиусом 2 см.</w:t>
      </w:r>
    </w:p>
    <w:p w:rsidR="00D04F9E" w:rsidRPr="005A389B" w:rsidRDefault="00D04F9E" w:rsidP="00D04F9E">
      <w:pPr>
        <w:pStyle w:val="ab"/>
      </w:pPr>
    </w:p>
    <w:p w:rsidR="00D04F9E" w:rsidRPr="005A389B" w:rsidRDefault="00D04F9E" w:rsidP="00D04F9E">
      <w:pPr>
        <w:pStyle w:val="ab"/>
      </w:pPr>
      <w:r w:rsidRPr="005A389B">
        <w:t xml:space="preserve">                                                   ∙ А</w:t>
      </w:r>
    </w:p>
    <w:p w:rsidR="00D04F9E" w:rsidRPr="005A389B" w:rsidRDefault="00D04F9E" w:rsidP="00D04F9E">
      <w:pPr>
        <w:pStyle w:val="ab"/>
        <w:numPr>
          <w:ilvl w:val="0"/>
          <w:numId w:val="4"/>
        </w:numPr>
      </w:pPr>
      <w:r w:rsidRPr="005A389B">
        <w:t>*  Длина прямоугольника – 4 см, а ширина – х см. Чему равна площадь прямоугольника?</w:t>
      </w:r>
    </w:p>
    <w:p w:rsidR="00D04F9E" w:rsidRPr="005A389B" w:rsidRDefault="00D04F9E" w:rsidP="00D04F9E">
      <w:pPr>
        <w:pStyle w:val="ab"/>
      </w:pPr>
      <w:r w:rsidRPr="005A389B">
        <w:t>Выпиши выражение, с помощью которого решается задача: 4+х; 4х</w:t>
      </w:r>
      <w:r w:rsidR="00707DBB" w:rsidRPr="005A389B">
        <w:t xml:space="preserve"> Х; 4- х; 4: х.</w:t>
      </w:r>
    </w:p>
    <w:p w:rsidR="00D04F9E" w:rsidRPr="005A389B" w:rsidRDefault="00D04F9E" w:rsidP="00D04F9E">
      <w:pPr>
        <w:pStyle w:val="ab"/>
      </w:pPr>
    </w:p>
    <w:p w:rsidR="00D04F9E" w:rsidRPr="005A389B" w:rsidRDefault="00D04F9E" w:rsidP="00D04F9E">
      <w:pPr>
        <w:pStyle w:val="ab"/>
      </w:pPr>
      <w:r w:rsidRPr="005A389B">
        <w:t xml:space="preserve">Вариант 2 </w:t>
      </w:r>
    </w:p>
    <w:p w:rsidR="00D04F9E" w:rsidRPr="005A389B" w:rsidRDefault="00707DBB" w:rsidP="00D04F9E">
      <w:pPr>
        <w:pStyle w:val="ab"/>
        <w:numPr>
          <w:ilvl w:val="0"/>
          <w:numId w:val="5"/>
        </w:numPr>
      </w:pPr>
      <w:r w:rsidRPr="005A389B">
        <w:t>Вычисли:  54-28</w:t>
      </w:r>
      <w:r w:rsidRPr="005A389B">
        <w:tab/>
      </w:r>
      <w:r w:rsidRPr="005A389B">
        <w:tab/>
      </w:r>
      <w:r w:rsidRPr="005A389B">
        <w:tab/>
        <w:t>9х6</w:t>
      </w:r>
      <w:r w:rsidRPr="005A389B">
        <w:tab/>
      </w:r>
      <w:r w:rsidRPr="005A389B">
        <w:tab/>
      </w:r>
      <w:r w:rsidRPr="005A389B">
        <w:tab/>
        <w:t>35+35</w:t>
      </w:r>
    </w:p>
    <w:p w:rsidR="00707DBB" w:rsidRPr="005A389B" w:rsidRDefault="00707DBB" w:rsidP="00707DBB">
      <w:pPr>
        <w:pStyle w:val="ab"/>
        <w:ind w:left="2124"/>
      </w:pPr>
      <w:r w:rsidRPr="005A389B">
        <w:t>64:8</w:t>
      </w:r>
      <w:r w:rsidRPr="005A389B">
        <w:tab/>
      </w:r>
      <w:r w:rsidRPr="005A389B">
        <w:tab/>
      </w:r>
      <w:r w:rsidRPr="005A389B">
        <w:tab/>
        <w:t>100-72</w:t>
      </w:r>
      <w:r w:rsidRPr="005A389B">
        <w:tab/>
      </w:r>
      <w:r w:rsidRPr="005A389B">
        <w:tab/>
      </w:r>
      <w:r w:rsidRPr="005A389B">
        <w:tab/>
        <w:t>5х7</w:t>
      </w:r>
    </w:p>
    <w:p w:rsidR="00707DBB" w:rsidRPr="005A389B" w:rsidRDefault="00707DBB" w:rsidP="00707DBB">
      <w:pPr>
        <w:pStyle w:val="ab"/>
        <w:ind w:left="2124"/>
      </w:pPr>
      <w:r w:rsidRPr="005A389B">
        <w:t>50+39</w:t>
      </w:r>
      <w:r w:rsidRPr="005A389B">
        <w:tab/>
      </w:r>
      <w:r w:rsidRPr="005A389B">
        <w:tab/>
      </w:r>
      <w:r w:rsidRPr="005A389B">
        <w:tab/>
        <w:t>27:3</w:t>
      </w:r>
      <w:r w:rsidRPr="005A389B">
        <w:tab/>
      </w:r>
      <w:r w:rsidRPr="005A389B">
        <w:tab/>
      </w:r>
      <w:r w:rsidRPr="005A389B">
        <w:tab/>
        <w:t>83-56</w:t>
      </w:r>
    </w:p>
    <w:p w:rsidR="00707DBB" w:rsidRPr="005A389B" w:rsidRDefault="00707DBB" w:rsidP="00707DBB">
      <w:pPr>
        <w:pStyle w:val="ab"/>
        <w:ind w:left="2124"/>
      </w:pPr>
      <w:r w:rsidRPr="005A389B">
        <w:t>8х4</w:t>
      </w:r>
      <w:r w:rsidRPr="005A389B">
        <w:tab/>
      </w:r>
      <w:r w:rsidRPr="005A389B">
        <w:tab/>
      </w:r>
      <w:r w:rsidRPr="005A389B">
        <w:tab/>
        <w:t>52+38</w:t>
      </w:r>
      <w:r w:rsidRPr="005A389B">
        <w:tab/>
      </w:r>
      <w:r w:rsidRPr="005A389B">
        <w:tab/>
      </w:r>
      <w:r w:rsidRPr="005A389B">
        <w:tab/>
        <w:t>42:6</w:t>
      </w:r>
    </w:p>
    <w:p w:rsidR="00707DBB" w:rsidRPr="005A389B" w:rsidRDefault="00707DBB" w:rsidP="00707DBB">
      <w:pPr>
        <w:pStyle w:val="ab"/>
        <w:ind w:left="2124"/>
      </w:pPr>
    </w:p>
    <w:p w:rsidR="00707DBB" w:rsidRPr="005A389B" w:rsidRDefault="00707DBB" w:rsidP="00707DBB">
      <w:pPr>
        <w:pStyle w:val="ab"/>
        <w:numPr>
          <w:ilvl w:val="0"/>
          <w:numId w:val="5"/>
        </w:numPr>
      </w:pPr>
      <w:r w:rsidRPr="005A389B">
        <w:t>Школьники помогали убирать урожай. На огороде работало 6 учеников; в поле в 4 раза больше, чем на огороде, а в саду столько, сколько в поле и на огороде вместе. Сколько учеников работало в саду?</w:t>
      </w:r>
    </w:p>
    <w:p w:rsidR="00707DBB" w:rsidRPr="005A389B" w:rsidRDefault="00707DBB" w:rsidP="00707DBB">
      <w:pPr>
        <w:pStyle w:val="ab"/>
        <w:numPr>
          <w:ilvl w:val="0"/>
          <w:numId w:val="5"/>
        </w:numPr>
      </w:pPr>
      <w:r w:rsidRPr="005A389B">
        <w:t>Рассмотри записи. Выпиши числовое выражение и найди его значение.</w:t>
      </w:r>
    </w:p>
    <w:p w:rsidR="00707DBB" w:rsidRPr="005A389B" w:rsidRDefault="00707DBB" w:rsidP="00707DBB">
      <w:pPr>
        <w:pStyle w:val="ab"/>
      </w:pPr>
      <w:r w:rsidRPr="005A389B">
        <w:t>в;  18: у;  7х (56:8);  36.</w:t>
      </w:r>
    </w:p>
    <w:p w:rsidR="00707DBB" w:rsidRPr="005A389B" w:rsidRDefault="00707DBB" w:rsidP="00707DBB">
      <w:pPr>
        <w:pStyle w:val="ab"/>
      </w:pPr>
    </w:p>
    <w:p w:rsidR="00707DBB" w:rsidRPr="005A389B" w:rsidRDefault="00707DBB" w:rsidP="00707DBB">
      <w:pPr>
        <w:pStyle w:val="ab"/>
        <w:numPr>
          <w:ilvl w:val="0"/>
          <w:numId w:val="5"/>
        </w:numPr>
      </w:pPr>
      <w:r w:rsidRPr="005A389B">
        <w:t>Изобрази окружность с центром в точке В и радиусом 5 см.</w:t>
      </w:r>
    </w:p>
    <w:p w:rsidR="00707DBB" w:rsidRPr="005A389B" w:rsidRDefault="00707DBB" w:rsidP="00707DBB">
      <w:pPr>
        <w:pStyle w:val="ab"/>
        <w:numPr>
          <w:ilvl w:val="0"/>
          <w:numId w:val="5"/>
        </w:numPr>
      </w:pPr>
      <w:r w:rsidRPr="005A389B">
        <w:t>*  Длина прямоугольника – у дм, а ширина – 5 дм. Чему равна площадь прямоугольника?</w:t>
      </w:r>
    </w:p>
    <w:p w:rsidR="00707DBB" w:rsidRPr="005A389B" w:rsidRDefault="00707DBB" w:rsidP="00707DBB">
      <w:pPr>
        <w:pStyle w:val="ab"/>
      </w:pPr>
      <w:r w:rsidRPr="005A389B">
        <w:t>Выпиши выражение, с помощью которого решается задача: у-5; у: 5;  у+5;  у х5.</w:t>
      </w:r>
    </w:p>
    <w:p w:rsidR="00707DBB" w:rsidRPr="005A389B" w:rsidRDefault="00707DBB" w:rsidP="00707DBB">
      <w:pPr>
        <w:pStyle w:val="ab"/>
        <w:ind w:left="1080"/>
      </w:pPr>
    </w:p>
    <w:p w:rsidR="00707DBB" w:rsidRPr="005A389B" w:rsidRDefault="00707DBB" w:rsidP="00707DBB">
      <w:pPr>
        <w:pStyle w:val="ab"/>
      </w:pPr>
    </w:p>
    <w:p w:rsidR="00707DBB" w:rsidRPr="005A389B" w:rsidRDefault="00707DBB" w:rsidP="00707DBB">
      <w:pPr>
        <w:pStyle w:val="ab"/>
      </w:pPr>
      <w:r w:rsidRPr="005A389B">
        <w:t xml:space="preserve">                                                   ∙ В</w:t>
      </w:r>
    </w:p>
    <w:p w:rsidR="00707DBB" w:rsidRPr="005A389B" w:rsidRDefault="00707DBB" w:rsidP="00707DBB">
      <w:pPr>
        <w:pStyle w:val="ab"/>
        <w:ind w:left="1080"/>
      </w:pPr>
    </w:p>
    <w:p w:rsidR="00707DBB" w:rsidRPr="005A389B" w:rsidRDefault="00707DBB" w:rsidP="00707DBB">
      <w:pPr>
        <w:pStyle w:val="ab"/>
        <w:ind w:left="1080"/>
      </w:pPr>
    </w:p>
    <w:sectPr w:rsidR="00707DBB" w:rsidRPr="005A389B" w:rsidSect="005C5F95">
      <w:pgSz w:w="16838" w:h="11906" w:orient="landscape"/>
      <w:pgMar w:top="993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D40B3"/>
    <w:multiLevelType w:val="hybridMultilevel"/>
    <w:tmpl w:val="C71C2D0E"/>
    <w:lvl w:ilvl="0" w:tplc="074088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FC3E1A"/>
    <w:multiLevelType w:val="multilevel"/>
    <w:tmpl w:val="35EE7328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4EE49A9"/>
    <w:multiLevelType w:val="multilevel"/>
    <w:tmpl w:val="1E667268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98D02C2"/>
    <w:multiLevelType w:val="hybridMultilevel"/>
    <w:tmpl w:val="D494B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77A71"/>
    <w:multiLevelType w:val="multilevel"/>
    <w:tmpl w:val="48F427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A02A31"/>
    <w:multiLevelType w:val="multilevel"/>
    <w:tmpl w:val="83445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EE080A"/>
    <w:multiLevelType w:val="hybridMultilevel"/>
    <w:tmpl w:val="F10272C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B938284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24E6"/>
    <w:rsid w:val="00000DED"/>
    <w:rsid w:val="00004B73"/>
    <w:rsid w:val="000056A6"/>
    <w:rsid w:val="000059BB"/>
    <w:rsid w:val="0000609B"/>
    <w:rsid w:val="00007981"/>
    <w:rsid w:val="000113BB"/>
    <w:rsid w:val="000124F0"/>
    <w:rsid w:val="00012837"/>
    <w:rsid w:val="00015068"/>
    <w:rsid w:val="000152A3"/>
    <w:rsid w:val="00016B6D"/>
    <w:rsid w:val="0001796E"/>
    <w:rsid w:val="00017ADD"/>
    <w:rsid w:val="00020664"/>
    <w:rsid w:val="000206C4"/>
    <w:rsid w:val="00020730"/>
    <w:rsid w:val="00020F13"/>
    <w:rsid w:val="000220E2"/>
    <w:rsid w:val="00024144"/>
    <w:rsid w:val="00024B56"/>
    <w:rsid w:val="000258D3"/>
    <w:rsid w:val="000316A0"/>
    <w:rsid w:val="00031E0C"/>
    <w:rsid w:val="000352CE"/>
    <w:rsid w:val="000373E9"/>
    <w:rsid w:val="000376CB"/>
    <w:rsid w:val="00044007"/>
    <w:rsid w:val="00045C12"/>
    <w:rsid w:val="000467A1"/>
    <w:rsid w:val="00051802"/>
    <w:rsid w:val="0005695D"/>
    <w:rsid w:val="00060D91"/>
    <w:rsid w:val="00062009"/>
    <w:rsid w:val="00064855"/>
    <w:rsid w:val="00065E04"/>
    <w:rsid w:val="00067529"/>
    <w:rsid w:val="0007041E"/>
    <w:rsid w:val="00071D56"/>
    <w:rsid w:val="00074A1C"/>
    <w:rsid w:val="000752F5"/>
    <w:rsid w:val="00076EC8"/>
    <w:rsid w:val="00077092"/>
    <w:rsid w:val="000811C5"/>
    <w:rsid w:val="000833D3"/>
    <w:rsid w:val="0008471A"/>
    <w:rsid w:val="000854B3"/>
    <w:rsid w:val="00086D39"/>
    <w:rsid w:val="000921F8"/>
    <w:rsid w:val="0009273B"/>
    <w:rsid w:val="00093446"/>
    <w:rsid w:val="00093755"/>
    <w:rsid w:val="00093A1F"/>
    <w:rsid w:val="00094381"/>
    <w:rsid w:val="000951EC"/>
    <w:rsid w:val="00095359"/>
    <w:rsid w:val="000956F1"/>
    <w:rsid w:val="00095946"/>
    <w:rsid w:val="000A3766"/>
    <w:rsid w:val="000A401A"/>
    <w:rsid w:val="000A5197"/>
    <w:rsid w:val="000A625E"/>
    <w:rsid w:val="000A7DE7"/>
    <w:rsid w:val="000B0A5C"/>
    <w:rsid w:val="000B1AC6"/>
    <w:rsid w:val="000B1D35"/>
    <w:rsid w:val="000B2207"/>
    <w:rsid w:val="000B233A"/>
    <w:rsid w:val="000B25B2"/>
    <w:rsid w:val="000B44DB"/>
    <w:rsid w:val="000B451B"/>
    <w:rsid w:val="000B4B77"/>
    <w:rsid w:val="000B53B9"/>
    <w:rsid w:val="000B6629"/>
    <w:rsid w:val="000C2A33"/>
    <w:rsid w:val="000C2B55"/>
    <w:rsid w:val="000C2DEB"/>
    <w:rsid w:val="000C4ADD"/>
    <w:rsid w:val="000C7937"/>
    <w:rsid w:val="000D0F87"/>
    <w:rsid w:val="000D44E7"/>
    <w:rsid w:val="000D49AD"/>
    <w:rsid w:val="000D59F9"/>
    <w:rsid w:val="000D7B86"/>
    <w:rsid w:val="000E025C"/>
    <w:rsid w:val="000E19E3"/>
    <w:rsid w:val="000E24FA"/>
    <w:rsid w:val="000E3E34"/>
    <w:rsid w:val="000E437E"/>
    <w:rsid w:val="000E4BFA"/>
    <w:rsid w:val="000F50DA"/>
    <w:rsid w:val="000F5F41"/>
    <w:rsid w:val="000F63C9"/>
    <w:rsid w:val="00101378"/>
    <w:rsid w:val="00102E45"/>
    <w:rsid w:val="00103EE3"/>
    <w:rsid w:val="0010650B"/>
    <w:rsid w:val="00106D0C"/>
    <w:rsid w:val="0010748A"/>
    <w:rsid w:val="00110767"/>
    <w:rsid w:val="00110FB8"/>
    <w:rsid w:val="001133AF"/>
    <w:rsid w:val="001137ED"/>
    <w:rsid w:val="0011438C"/>
    <w:rsid w:val="00117F0E"/>
    <w:rsid w:val="00120F08"/>
    <w:rsid w:val="00122089"/>
    <w:rsid w:val="0012240E"/>
    <w:rsid w:val="00122767"/>
    <w:rsid w:val="0012399A"/>
    <w:rsid w:val="00123EE9"/>
    <w:rsid w:val="00124609"/>
    <w:rsid w:val="00124783"/>
    <w:rsid w:val="001259BC"/>
    <w:rsid w:val="0012611D"/>
    <w:rsid w:val="00126294"/>
    <w:rsid w:val="00126C78"/>
    <w:rsid w:val="00126DAE"/>
    <w:rsid w:val="00131C01"/>
    <w:rsid w:val="00131D3E"/>
    <w:rsid w:val="00133D79"/>
    <w:rsid w:val="00134974"/>
    <w:rsid w:val="001361F6"/>
    <w:rsid w:val="001407DA"/>
    <w:rsid w:val="00140EA8"/>
    <w:rsid w:val="00141E62"/>
    <w:rsid w:val="00143051"/>
    <w:rsid w:val="00144410"/>
    <w:rsid w:val="00144A9C"/>
    <w:rsid w:val="001452B4"/>
    <w:rsid w:val="001459C5"/>
    <w:rsid w:val="001468BA"/>
    <w:rsid w:val="001508B2"/>
    <w:rsid w:val="001533B4"/>
    <w:rsid w:val="00153648"/>
    <w:rsid w:val="00153EBF"/>
    <w:rsid w:val="0015510F"/>
    <w:rsid w:val="001574FE"/>
    <w:rsid w:val="00161867"/>
    <w:rsid w:val="00162E97"/>
    <w:rsid w:val="00162E9C"/>
    <w:rsid w:val="00163CCC"/>
    <w:rsid w:val="001641FB"/>
    <w:rsid w:val="0016573E"/>
    <w:rsid w:val="00170B31"/>
    <w:rsid w:val="00171495"/>
    <w:rsid w:val="0017231C"/>
    <w:rsid w:val="001723B3"/>
    <w:rsid w:val="001724B0"/>
    <w:rsid w:val="00172665"/>
    <w:rsid w:val="001745D8"/>
    <w:rsid w:val="001754F9"/>
    <w:rsid w:val="00180979"/>
    <w:rsid w:val="00180B68"/>
    <w:rsid w:val="00180D3E"/>
    <w:rsid w:val="00180D85"/>
    <w:rsid w:val="00181883"/>
    <w:rsid w:val="0018285C"/>
    <w:rsid w:val="00183564"/>
    <w:rsid w:val="00184A3A"/>
    <w:rsid w:val="0018582A"/>
    <w:rsid w:val="00185901"/>
    <w:rsid w:val="00185CAB"/>
    <w:rsid w:val="00186128"/>
    <w:rsid w:val="0018630A"/>
    <w:rsid w:val="00186AD8"/>
    <w:rsid w:val="0018706D"/>
    <w:rsid w:val="0018709A"/>
    <w:rsid w:val="00187957"/>
    <w:rsid w:val="00192E8E"/>
    <w:rsid w:val="00194B3E"/>
    <w:rsid w:val="00195101"/>
    <w:rsid w:val="00197C90"/>
    <w:rsid w:val="001A0433"/>
    <w:rsid w:val="001A0FC3"/>
    <w:rsid w:val="001A15B8"/>
    <w:rsid w:val="001A2F2B"/>
    <w:rsid w:val="001A3D73"/>
    <w:rsid w:val="001A4D62"/>
    <w:rsid w:val="001A6517"/>
    <w:rsid w:val="001B0197"/>
    <w:rsid w:val="001B1356"/>
    <w:rsid w:val="001B2825"/>
    <w:rsid w:val="001B296E"/>
    <w:rsid w:val="001B721F"/>
    <w:rsid w:val="001C086E"/>
    <w:rsid w:val="001C0C11"/>
    <w:rsid w:val="001C1BE3"/>
    <w:rsid w:val="001C1FF1"/>
    <w:rsid w:val="001C43D2"/>
    <w:rsid w:val="001C50A2"/>
    <w:rsid w:val="001C57AE"/>
    <w:rsid w:val="001C7809"/>
    <w:rsid w:val="001D006E"/>
    <w:rsid w:val="001D1554"/>
    <w:rsid w:val="001D1CF4"/>
    <w:rsid w:val="001D2B4A"/>
    <w:rsid w:val="001D3448"/>
    <w:rsid w:val="001D3650"/>
    <w:rsid w:val="001D4AB3"/>
    <w:rsid w:val="001D6B5F"/>
    <w:rsid w:val="001E1A05"/>
    <w:rsid w:val="001E1FB6"/>
    <w:rsid w:val="001E2D95"/>
    <w:rsid w:val="001E3F00"/>
    <w:rsid w:val="001E5309"/>
    <w:rsid w:val="001E5EE7"/>
    <w:rsid w:val="001E6AC1"/>
    <w:rsid w:val="001E76CC"/>
    <w:rsid w:val="001E7F8C"/>
    <w:rsid w:val="001F13D7"/>
    <w:rsid w:val="001F174B"/>
    <w:rsid w:val="001F2145"/>
    <w:rsid w:val="001F25E9"/>
    <w:rsid w:val="001F2F50"/>
    <w:rsid w:val="001F30F1"/>
    <w:rsid w:val="001F40DE"/>
    <w:rsid w:val="001F5068"/>
    <w:rsid w:val="00200E99"/>
    <w:rsid w:val="002012C2"/>
    <w:rsid w:val="0020341F"/>
    <w:rsid w:val="00204F59"/>
    <w:rsid w:val="00205053"/>
    <w:rsid w:val="002068DB"/>
    <w:rsid w:val="00206A25"/>
    <w:rsid w:val="00210B03"/>
    <w:rsid w:val="00212D1A"/>
    <w:rsid w:val="00215E4B"/>
    <w:rsid w:val="0021705C"/>
    <w:rsid w:val="0022073C"/>
    <w:rsid w:val="002213AD"/>
    <w:rsid w:val="002239F5"/>
    <w:rsid w:val="00225A3C"/>
    <w:rsid w:val="00227CBE"/>
    <w:rsid w:val="00227E0C"/>
    <w:rsid w:val="00230505"/>
    <w:rsid w:val="002307E8"/>
    <w:rsid w:val="002340B8"/>
    <w:rsid w:val="00237C51"/>
    <w:rsid w:val="00240B49"/>
    <w:rsid w:val="00241CCA"/>
    <w:rsid w:val="00243ABF"/>
    <w:rsid w:val="0024669D"/>
    <w:rsid w:val="00250B99"/>
    <w:rsid w:val="00250D64"/>
    <w:rsid w:val="0025122C"/>
    <w:rsid w:val="0025139D"/>
    <w:rsid w:val="002517EF"/>
    <w:rsid w:val="0025190E"/>
    <w:rsid w:val="002520F2"/>
    <w:rsid w:val="0025248D"/>
    <w:rsid w:val="00252CAC"/>
    <w:rsid w:val="00253091"/>
    <w:rsid w:val="002606B7"/>
    <w:rsid w:val="00261B17"/>
    <w:rsid w:val="002620AC"/>
    <w:rsid w:val="002629FF"/>
    <w:rsid w:val="00263227"/>
    <w:rsid w:val="002635D9"/>
    <w:rsid w:val="002639C9"/>
    <w:rsid w:val="002640DF"/>
    <w:rsid w:val="002644D7"/>
    <w:rsid w:val="00265A55"/>
    <w:rsid w:val="002711E6"/>
    <w:rsid w:val="0027147C"/>
    <w:rsid w:val="00271B3B"/>
    <w:rsid w:val="002734B3"/>
    <w:rsid w:val="0027458A"/>
    <w:rsid w:val="00275D13"/>
    <w:rsid w:val="002804C8"/>
    <w:rsid w:val="00280B1A"/>
    <w:rsid w:val="00282865"/>
    <w:rsid w:val="00283F63"/>
    <w:rsid w:val="0028637B"/>
    <w:rsid w:val="002906F6"/>
    <w:rsid w:val="002925E2"/>
    <w:rsid w:val="0029352A"/>
    <w:rsid w:val="0029362C"/>
    <w:rsid w:val="002955B6"/>
    <w:rsid w:val="0029585F"/>
    <w:rsid w:val="00295E63"/>
    <w:rsid w:val="002971D5"/>
    <w:rsid w:val="002A2877"/>
    <w:rsid w:val="002A34E8"/>
    <w:rsid w:val="002A66E3"/>
    <w:rsid w:val="002A75B7"/>
    <w:rsid w:val="002A7765"/>
    <w:rsid w:val="002A778C"/>
    <w:rsid w:val="002B0134"/>
    <w:rsid w:val="002B0CE0"/>
    <w:rsid w:val="002B0D5D"/>
    <w:rsid w:val="002B4112"/>
    <w:rsid w:val="002B6DB8"/>
    <w:rsid w:val="002C3577"/>
    <w:rsid w:val="002C36E2"/>
    <w:rsid w:val="002C49B1"/>
    <w:rsid w:val="002C58A9"/>
    <w:rsid w:val="002C5D82"/>
    <w:rsid w:val="002C6BE7"/>
    <w:rsid w:val="002C7FC0"/>
    <w:rsid w:val="002D208C"/>
    <w:rsid w:val="002D223A"/>
    <w:rsid w:val="002D255D"/>
    <w:rsid w:val="002D3EE5"/>
    <w:rsid w:val="002D4181"/>
    <w:rsid w:val="002D56F6"/>
    <w:rsid w:val="002D57C4"/>
    <w:rsid w:val="002D6459"/>
    <w:rsid w:val="002D659B"/>
    <w:rsid w:val="002D6E8D"/>
    <w:rsid w:val="002D7834"/>
    <w:rsid w:val="002D7F1D"/>
    <w:rsid w:val="002E19A5"/>
    <w:rsid w:val="002E3717"/>
    <w:rsid w:val="002E3DFF"/>
    <w:rsid w:val="002E79E0"/>
    <w:rsid w:val="002F1EAD"/>
    <w:rsid w:val="003008DD"/>
    <w:rsid w:val="00302221"/>
    <w:rsid w:val="00304D17"/>
    <w:rsid w:val="003065C9"/>
    <w:rsid w:val="003175F8"/>
    <w:rsid w:val="003264D8"/>
    <w:rsid w:val="00327AF6"/>
    <w:rsid w:val="00331957"/>
    <w:rsid w:val="003329BB"/>
    <w:rsid w:val="00332BE6"/>
    <w:rsid w:val="00333D5A"/>
    <w:rsid w:val="00334251"/>
    <w:rsid w:val="00336B0F"/>
    <w:rsid w:val="00336E3B"/>
    <w:rsid w:val="003374FE"/>
    <w:rsid w:val="00337D5C"/>
    <w:rsid w:val="003422F4"/>
    <w:rsid w:val="0034374B"/>
    <w:rsid w:val="00344471"/>
    <w:rsid w:val="003458F0"/>
    <w:rsid w:val="00345CE2"/>
    <w:rsid w:val="00347A8B"/>
    <w:rsid w:val="00347B16"/>
    <w:rsid w:val="003565F4"/>
    <w:rsid w:val="00357323"/>
    <w:rsid w:val="00357E46"/>
    <w:rsid w:val="00357F1C"/>
    <w:rsid w:val="0036073A"/>
    <w:rsid w:val="0036207B"/>
    <w:rsid w:val="0036475E"/>
    <w:rsid w:val="00365B94"/>
    <w:rsid w:val="003679C0"/>
    <w:rsid w:val="00370D9D"/>
    <w:rsid w:val="0037388A"/>
    <w:rsid w:val="00373E26"/>
    <w:rsid w:val="0037676A"/>
    <w:rsid w:val="00377693"/>
    <w:rsid w:val="00382FD9"/>
    <w:rsid w:val="00383675"/>
    <w:rsid w:val="00383D8E"/>
    <w:rsid w:val="00384143"/>
    <w:rsid w:val="00384291"/>
    <w:rsid w:val="00384302"/>
    <w:rsid w:val="00384556"/>
    <w:rsid w:val="00384D29"/>
    <w:rsid w:val="0038523A"/>
    <w:rsid w:val="00386DB8"/>
    <w:rsid w:val="00390161"/>
    <w:rsid w:val="00391792"/>
    <w:rsid w:val="00391984"/>
    <w:rsid w:val="00393406"/>
    <w:rsid w:val="0039576C"/>
    <w:rsid w:val="00397766"/>
    <w:rsid w:val="00397A48"/>
    <w:rsid w:val="00397D5D"/>
    <w:rsid w:val="003A0FCD"/>
    <w:rsid w:val="003A1816"/>
    <w:rsid w:val="003A5042"/>
    <w:rsid w:val="003A5CDD"/>
    <w:rsid w:val="003A62C2"/>
    <w:rsid w:val="003A6422"/>
    <w:rsid w:val="003A6EF7"/>
    <w:rsid w:val="003A7464"/>
    <w:rsid w:val="003B6262"/>
    <w:rsid w:val="003C0EA2"/>
    <w:rsid w:val="003C15D0"/>
    <w:rsid w:val="003C199B"/>
    <w:rsid w:val="003C5AF5"/>
    <w:rsid w:val="003C7BAF"/>
    <w:rsid w:val="003D1665"/>
    <w:rsid w:val="003D1DC3"/>
    <w:rsid w:val="003D23CB"/>
    <w:rsid w:val="003D2F86"/>
    <w:rsid w:val="003D520C"/>
    <w:rsid w:val="003D5266"/>
    <w:rsid w:val="003D5DEF"/>
    <w:rsid w:val="003E056E"/>
    <w:rsid w:val="003E0C00"/>
    <w:rsid w:val="003E1046"/>
    <w:rsid w:val="003E134B"/>
    <w:rsid w:val="003E31A0"/>
    <w:rsid w:val="003E31AC"/>
    <w:rsid w:val="003E4394"/>
    <w:rsid w:val="003E5727"/>
    <w:rsid w:val="003E5A4D"/>
    <w:rsid w:val="003E67DB"/>
    <w:rsid w:val="003E67ED"/>
    <w:rsid w:val="003F046F"/>
    <w:rsid w:val="003F180D"/>
    <w:rsid w:val="003F2E43"/>
    <w:rsid w:val="003F421D"/>
    <w:rsid w:val="003F60EA"/>
    <w:rsid w:val="00405227"/>
    <w:rsid w:val="004057AC"/>
    <w:rsid w:val="004061AD"/>
    <w:rsid w:val="00410443"/>
    <w:rsid w:val="00410695"/>
    <w:rsid w:val="0041187C"/>
    <w:rsid w:val="004149E5"/>
    <w:rsid w:val="00417023"/>
    <w:rsid w:val="0042040C"/>
    <w:rsid w:val="00421089"/>
    <w:rsid w:val="00426536"/>
    <w:rsid w:val="004271C0"/>
    <w:rsid w:val="0043001E"/>
    <w:rsid w:val="00430040"/>
    <w:rsid w:val="004300BE"/>
    <w:rsid w:val="00430C6D"/>
    <w:rsid w:val="00430E9B"/>
    <w:rsid w:val="004351B7"/>
    <w:rsid w:val="004356E0"/>
    <w:rsid w:val="00435C02"/>
    <w:rsid w:val="00436D71"/>
    <w:rsid w:val="00437239"/>
    <w:rsid w:val="00440237"/>
    <w:rsid w:val="00441B04"/>
    <w:rsid w:val="004421F9"/>
    <w:rsid w:val="00443124"/>
    <w:rsid w:val="00444BED"/>
    <w:rsid w:val="00446100"/>
    <w:rsid w:val="0044757B"/>
    <w:rsid w:val="00447829"/>
    <w:rsid w:val="004506F4"/>
    <w:rsid w:val="00451A59"/>
    <w:rsid w:val="00452C69"/>
    <w:rsid w:val="0045319D"/>
    <w:rsid w:val="004547C0"/>
    <w:rsid w:val="0045675B"/>
    <w:rsid w:val="00456B47"/>
    <w:rsid w:val="00466F13"/>
    <w:rsid w:val="004679EE"/>
    <w:rsid w:val="00467CA6"/>
    <w:rsid w:val="00470641"/>
    <w:rsid w:val="00471C4E"/>
    <w:rsid w:val="00472304"/>
    <w:rsid w:val="00473635"/>
    <w:rsid w:val="00473ABB"/>
    <w:rsid w:val="00473EA8"/>
    <w:rsid w:val="00475531"/>
    <w:rsid w:val="00477956"/>
    <w:rsid w:val="00480382"/>
    <w:rsid w:val="0048464A"/>
    <w:rsid w:val="00484711"/>
    <w:rsid w:val="00484927"/>
    <w:rsid w:val="0048766D"/>
    <w:rsid w:val="00490AED"/>
    <w:rsid w:val="00490B55"/>
    <w:rsid w:val="004954E3"/>
    <w:rsid w:val="004A0355"/>
    <w:rsid w:val="004A0FF6"/>
    <w:rsid w:val="004A1D55"/>
    <w:rsid w:val="004A225E"/>
    <w:rsid w:val="004A2768"/>
    <w:rsid w:val="004A362C"/>
    <w:rsid w:val="004A4AF9"/>
    <w:rsid w:val="004A62EF"/>
    <w:rsid w:val="004B0735"/>
    <w:rsid w:val="004B192F"/>
    <w:rsid w:val="004B3554"/>
    <w:rsid w:val="004B363D"/>
    <w:rsid w:val="004B66BC"/>
    <w:rsid w:val="004B68C9"/>
    <w:rsid w:val="004C013C"/>
    <w:rsid w:val="004C1CBC"/>
    <w:rsid w:val="004C293C"/>
    <w:rsid w:val="004D06F3"/>
    <w:rsid w:val="004D14C2"/>
    <w:rsid w:val="004D2F70"/>
    <w:rsid w:val="004D413A"/>
    <w:rsid w:val="004D6AA4"/>
    <w:rsid w:val="004D7A2D"/>
    <w:rsid w:val="004E02E2"/>
    <w:rsid w:val="004E16AE"/>
    <w:rsid w:val="004E1756"/>
    <w:rsid w:val="004E1B6C"/>
    <w:rsid w:val="004E3B26"/>
    <w:rsid w:val="004E5694"/>
    <w:rsid w:val="004E5C5C"/>
    <w:rsid w:val="004E61FB"/>
    <w:rsid w:val="004E73A1"/>
    <w:rsid w:val="004E7906"/>
    <w:rsid w:val="004E7A5D"/>
    <w:rsid w:val="004F07CA"/>
    <w:rsid w:val="004F0B16"/>
    <w:rsid w:val="004F2EE5"/>
    <w:rsid w:val="004F3E86"/>
    <w:rsid w:val="004F4CF0"/>
    <w:rsid w:val="004F6038"/>
    <w:rsid w:val="004F7361"/>
    <w:rsid w:val="00500820"/>
    <w:rsid w:val="0050119C"/>
    <w:rsid w:val="00506602"/>
    <w:rsid w:val="00507719"/>
    <w:rsid w:val="00510A74"/>
    <w:rsid w:val="00512401"/>
    <w:rsid w:val="00520911"/>
    <w:rsid w:val="00522586"/>
    <w:rsid w:val="005248E1"/>
    <w:rsid w:val="005262C5"/>
    <w:rsid w:val="005275CF"/>
    <w:rsid w:val="005276BD"/>
    <w:rsid w:val="005278F6"/>
    <w:rsid w:val="0052799B"/>
    <w:rsid w:val="005317C0"/>
    <w:rsid w:val="00531845"/>
    <w:rsid w:val="0053295E"/>
    <w:rsid w:val="00534A94"/>
    <w:rsid w:val="00537935"/>
    <w:rsid w:val="00540777"/>
    <w:rsid w:val="005417D9"/>
    <w:rsid w:val="00542CBC"/>
    <w:rsid w:val="005437AB"/>
    <w:rsid w:val="00543DF7"/>
    <w:rsid w:val="00544A40"/>
    <w:rsid w:val="00545A43"/>
    <w:rsid w:val="00546660"/>
    <w:rsid w:val="00547190"/>
    <w:rsid w:val="00547D10"/>
    <w:rsid w:val="005519BB"/>
    <w:rsid w:val="00551B4D"/>
    <w:rsid w:val="00553A93"/>
    <w:rsid w:val="00555C40"/>
    <w:rsid w:val="00557371"/>
    <w:rsid w:val="00561EC6"/>
    <w:rsid w:val="005625ED"/>
    <w:rsid w:val="00562B55"/>
    <w:rsid w:val="00564781"/>
    <w:rsid w:val="00564E39"/>
    <w:rsid w:val="00570725"/>
    <w:rsid w:val="005727EF"/>
    <w:rsid w:val="00572F9E"/>
    <w:rsid w:val="00573E3A"/>
    <w:rsid w:val="00575A3B"/>
    <w:rsid w:val="00576F48"/>
    <w:rsid w:val="005806C8"/>
    <w:rsid w:val="00580BE2"/>
    <w:rsid w:val="00580CF7"/>
    <w:rsid w:val="005813B5"/>
    <w:rsid w:val="00584794"/>
    <w:rsid w:val="005854C5"/>
    <w:rsid w:val="00587375"/>
    <w:rsid w:val="005911B0"/>
    <w:rsid w:val="005915A4"/>
    <w:rsid w:val="0059189C"/>
    <w:rsid w:val="00591A1C"/>
    <w:rsid w:val="00591A2C"/>
    <w:rsid w:val="0059205C"/>
    <w:rsid w:val="00592185"/>
    <w:rsid w:val="005944EC"/>
    <w:rsid w:val="005958FE"/>
    <w:rsid w:val="00595D67"/>
    <w:rsid w:val="00595F1F"/>
    <w:rsid w:val="005960FB"/>
    <w:rsid w:val="005976ED"/>
    <w:rsid w:val="005A254F"/>
    <w:rsid w:val="005A270C"/>
    <w:rsid w:val="005A2940"/>
    <w:rsid w:val="005A389B"/>
    <w:rsid w:val="005A3BB9"/>
    <w:rsid w:val="005A3E28"/>
    <w:rsid w:val="005A4C10"/>
    <w:rsid w:val="005A4F3A"/>
    <w:rsid w:val="005A6CE7"/>
    <w:rsid w:val="005B0C6E"/>
    <w:rsid w:val="005B225E"/>
    <w:rsid w:val="005B24E6"/>
    <w:rsid w:val="005B39FE"/>
    <w:rsid w:val="005B3A9E"/>
    <w:rsid w:val="005B7BFE"/>
    <w:rsid w:val="005B7E35"/>
    <w:rsid w:val="005C119D"/>
    <w:rsid w:val="005C14E7"/>
    <w:rsid w:val="005C2176"/>
    <w:rsid w:val="005C3C61"/>
    <w:rsid w:val="005C46CC"/>
    <w:rsid w:val="005C49F0"/>
    <w:rsid w:val="005C5102"/>
    <w:rsid w:val="005C5F95"/>
    <w:rsid w:val="005C6AE6"/>
    <w:rsid w:val="005C70DF"/>
    <w:rsid w:val="005D11F5"/>
    <w:rsid w:val="005D19F8"/>
    <w:rsid w:val="005D2930"/>
    <w:rsid w:val="005D567A"/>
    <w:rsid w:val="005D64E1"/>
    <w:rsid w:val="005D7D3E"/>
    <w:rsid w:val="005D7EEA"/>
    <w:rsid w:val="005E0F4A"/>
    <w:rsid w:val="005E0FE8"/>
    <w:rsid w:val="005E14A3"/>
    <w:rsid w:val="005E1BE6"/>
    <w:rsid w:val="005E24B0"/>
    <w:rsid w:val="005E31A1"/>
    <w:rsid w:val="005E3253"/>
    <w:rsid w:val="005E3295"/>
    <w:rsid w:val="005E50DD"/>
    <w:rsid w:val="005E513B"/>
    <w:rsid w:val="005E6AF5"/>
    <w:rsid w:val="005F02EF"/>
    <w:rsid w:val="005F2823"/>
    <w:rsid w:val="005F4454"/>
    <w:rsid w:val="005F47D2"/>
    <w:rsid w:val="005F57D9"/>
    <w:rsid w:val="005F7917"/>
    <w:rsid w:val="0060093B"/>
    <w:rsid w:val="00601E0B"/>
    <w:rsid w:val="0060223B"/>
    <w:rsid w:val="00603E64"/>
    <w:rsid w:val="00604609"/>
    <w:rsid w:val="00604962"/>
    <w:rsid w:val="006063BD"/>
    <w:rsid w:val="006069E3"/>
    <w:rsid w:val="00610F00"/>
    <w:rsid w:val="0061178F"/>
    <w:rsid w:val="00611DEE"/>
    <w:rsid w:val="006126FD"/>
    <w:rsid w:val="0061545F"/>
    <w:rsid w:val="00617667"/>
    <w:rsid w:val="006212D8"/>
    <w:rsid w:val="00622E62"/>
    <w:rsid w:val="006233D6"/>
    <w:rsid w:val="0062379C"/>
    <w:rsid w:val="006237F7"/>
    <w:rsid w:val="00623CA0"/>
    <w:rsid w:val="00626C17"/>
    <w:rsid w:val="00626C8C"/>
    <w:rsid w:val="00626DBD"/>
    <w:rsid w:val="0062790A"/>
    <w:rsid w:val="00627981"/>
    <w:rsid w:val="006307CB"/>
    <w:rsid w:val="00631988"/>
    <w:rsid w:val="00633002"/>
    <w:rsid w:val="00633A6C"/>
    <w:rsid w:val="006349D6"/>
    <w:rsid w:val="006352D2"/>
    <w:rsid w:val="00637EA9"/>
    <w:rsid w:val="0064076C"/>
    <w:rsid w:val="00640976"/>
    <w:rsid w:val="00641038"/>
    <w:rsid w:val="00641959"/>
    <w:rsid w:val="006454CE"/>
    <w:rsid w:val="006472FD"/>
    <w:rsid w:val="0064736B"/>
    <w:rsid w:val="00647B67"/>
    <w:rsid w:val="0065067D"/>
    <w:rsid w:val="0065193E"/>
    <w:rsid w:val="0065205E"/>
    <w:rsid w:val="00653F9B"/>
    <w:rsid w:val="0065609A"/>
    <w:rsid w:val="0065684B"/>
    <w:rsid w:val="00656CFE"/>
    <w:rsid w:val="0066260C"/>
    <w:rsid w:val="006628A0"/>
    <w:rsid w:val="0066387F"/>
    <w:rsid w:val="006645F3"/>
    <w:rsid w:val="006666D7"/>
    <w:rsid w:val="00666C78"/>
    <w:rsid w:val="006754FE"/>
    <w:rsid w:val="00675846"/>
    <w:rsid w:val="0068062A"/>
    <w:rsid w:val="006808C1"/>
    <w:rsid w:val="0068096D"/>
    <w:rsid w:val="00680DB3"/>
    <w:rsid w:val="00685B31"/>
    <w:rsid w:val="00686C48"/>
    <w:rsid w:val="00687058"/>
    <w:rsid w:val="00687090"/>
    <w:rsid w:val="00687C2C"/>
    <w:rsid w:val="0069031D"/>
    <w:rsid w:val="0069091C"/>
    <w:rsid w:val="00690F23"/>
    <w:rsid w:val="006918B9"/>
    <w:rsid w:val="006918CC"/>
    <w:rsid w:val="00694C26"/>
    <w:rsid w:val="006A01A1"/>
    <w:rsid w:val="006A024A"/>
    <w:rsid w:val="006A25D7"/>
    <w:rsid w:val="006A2BDC"/>
    <w:rsid w:val="006A5320"/>
    <w:rsid w:val="006A58A1"/>
    <w:rsid w:val="006A6384"/>
    <w:rsid w:val="006A71ED"/>
    <w:rsid w:val="006B09F1"/>
    <w:rsid w:val="006B19B2"/>
    <w:rsid w:val="006B1F88"/>
    <w:rsid w:val="006B31D0"/>
    <w:rsid w:val="006B3558"/>
    <w:rsid w:val="006B389F"/>
    <w:rsid w:val="006B3A22"/>
    <w:rsid w:val="006B45AD"/>
    <w:rsid w:val="006B4C5E"/>
    <w:rsid w:val="006B55BD"/>
    <w:rsid w:val="006B6648"/>
    <w:rsid w:val="006C009D"/>
    <w:rsid w:val="006C130E"/>
    <w:rsid w:val="006C1675"/>
    <w:rsid w:val="006C1B68"/>
    <w:rsid w:val="006C1F47"/>
    <w:rsid w:val="006C4499"/>
    <w:rsid w:val="006D0D42"/>
    <w:rsid w:val="006D42D2"/>
    <w:rsid w:val="006D44B0"/>
    <w:rsid w:val="006D5808"/>
    <w:rsid w:val="006D7D34"/>
    <w:rsid w:val="006E0F97"/>
    <w:rsid w:val="006E0FD7"/>
    <w:rsid w:val="006E104F"/>
    <w:rsid w:val="006E19B6"/>
    <w:rsid w:val="006E20D0"/>
    <w:rsid w:val="006E4103"/>
    <w:rsid w:val="006E7710"/>
    <w:rsid w:val="006F0EEC"/>
    <w:rsid w:val="006F3911"/>
    <w:rsid w:val="006F443B"/>
    <w:rsid w:val="006F6174"/>
    <w:rsid w:val="006F7DD9"/>
    <w:rsid w:val="006F7EF4"/>
    <w:rsid w:val="00701D07"/>
    <w:rsid w:val="00702060"/>
    <w:rsid w:val="00702533"/>
    <w:rsid w:val="0070253E"/>
    <w:rsid w:val="0070390D"/>
    <w:rsid w:val="00705CB3"/>
    <w:rsid w:val="00707DBB"/>
    <w:rsid w:val="00711560"/>
    <w:rsid w:val="00713AAF"/>
    <w:rsid w:val="00714DDA"/>
    <w:rsid w:val="007156DE"/>
    <w:rsid w:val="0072104F"/>
    <w:rsid w:val="0072130F"/>
    <w:rsid w:val="00723DBC"/>
    <w:rsid w:val="00725055"/>
    <w:rsid w:val="0072666F"/>
    <w:rsid w:val="00726C3C"/>
    <w:rsid w:val="007307F9"/>
    <w:rsid w:val="00731DA0"/>
    <w:rsid w:val="007340A2"/>
    <w:rsid w:val="00735BB9"/>
    <w:rsid w:val="00736B63"/>
    <w:rsid w:val="00737531"/>
    <w:rsid w:val="00740746"/>
    <w:rsid w:val="00740CC5"/>
    <w:rsid w:val="00741517"/>
    <w:rsid w:val="00742E95"/>
    <w:rsid w:val="007431C1"/>
    <w:rsid w:val="00743314"/>
    <w:rsid w:val="00743D96"/>
    <w:rsid w:val="007462CA"/>
    <w:rsid w:val="00746B18"/>
    <w:rsid w:val="00750E4D"/>
    <w:rsid w:val="007514CC"/>
    <w:rsid w:val="00751615"/>
    <w:rsid w:val="00751CFF"/>
    <w:rsid w:val="0075252E"/>
    <w:rsid w:val="007526B6"/>
    <w:rsid w:val="00753325"/>
    <w:rsid w:val="00753849"/>
    <w:rsid w:val="00754279"/>
    <w:rsid w:val="00755F5E"/>
    <w:rsid w:val="00756587"/>
    <w:rsid w:val="0076102F"/>
    <w:rsid w:val="00761189"/>
    <w:rsid w:val="00764963"/>
    <w:rsid w:val="00765FDD"/>
    <w:rsid w:val="007726D4"/>
    <w:rsid w:val="00772FE4"/>
    <w:rsid w:val="0077335B"/>
    <w:rsid w:val="00774C43"/>
    <w:rsid w:val="00776750"/>
    <w:rsid w:val="0077695A"/>
    <w:rsid w:val="00777532"/>
    <w:rsid w:val="00777974"/>
    <w:rsid w:val="007807A6"/>
    <w:rsid w:val="007831FF"/>
    <w:rsid w:val="00785267"/>
    <w:rsid w:val="007860C6"/>
    <w:rsid w:val="007914FA"/>
    <w:rsid w:val="0079374D"/>
    <w:rsid w:val="00794317"/>
    <w:rsid w:val="00795D94"/>
    <w:rsid w:val="00796455"/>
    <w:rsid w:val="0079685D"/>
    <w:rsid w:val="007A36C2"/>
    <w:rsid w:val="007A4762"/>
    <w:rsid w:val="007A47AA"/>
    <w:rsid w:val="007A482A"/>
    <w:rsid w:val="007A7A12"/>
    <w:rsid w:val="007B0398"/>
    <w:rsid w:val="007B2404"/>
    <w:rsid w:val="007B2E8B"/>
    <w:rsid w:val="007B382F"/>
    <w:rsid w:val="007B3DC8"/>
    <w:rsid w:val="007B4847"/>
    <w:rsid w:val="007C1BAD"/>
    <w:rsid w:val="007C1C6E"/>
    <w:rsid w:val="007C1D62"/>
    <w:rsid w:val="007C29DF"/>
    <w:rsid w:val="007C3739"/>
    <w:rsid w:val="007C51A5"/>
    <w:rsid w:val="007C5738"/>
    <w:rsid w:val="007C64D9"/>
    <w:rsid w:val="007C7E1B"/>
    <w:rsid w:val="007D0707"/>
    <w:rsid w:val="007D123C"/>
    <w:rsid w:val="007D1DA6"/>
    <w:rsid w:val="007D355F"/>
    <w:rsid w:val="007D3C06"/>
    <w:rsid w:val="007D48C6"/>
    <w:rsid w:val="007D7367"/>
    <w:rsid w:val="007D75A6"/>
    <w:rsid w:val="007E15F0"/>
    <w:rsid w:val="007E1AB5"/>
    <w:rsid w:val="007E1E32"/>
    <w:rsid w:val="007E26BB"/>
    <w:rsid w:val="007E2BA1"/>
    <w:rsid w:val="007E2CE6"/>
    <w:rsid w:val="007E5015"/>
    <w:rsid w:val="007F6CE8"/>
    <w:rsid w:val="007F705D"/>
    <w:rsid w:val="008021D0"/>
    <w:rsid w:val="0080354D"/>
    <w:rsid w:val="0080535A"/>
    <w:rsid w:val="00805378"/>
    <w:rsid w:val="00805FC9"/>
    <w:rsid w:val="00806834"/>
    <w:rsid w:val="008107A9"/>
    <w:rsid w:val="00811C7B"/>
    <w:rsid w:val="008123F2"/>
    <w:rsid w:val="00812F69"/>
    <w:rsid w:val="00812F71"/>
    <w:rsid w:val="00814223"/>
    <w:rsid w:val="008144D8"/>
    <w:rsid w:val="008146DB"/>
    <w:rsid w:val="00814C03"/>
    <w:rsid w:val="00814F0D"/>
    <w:rsid w:val="00816393"/>
    <w:rsid w:val="008163F3"/>
    <w:rsid w:val="00821E0D"/>
    <w:rsid w:val="00827CC9"/>
    <w:rsid w:val="00832283"/>
    <w:rsid w:val="00832D27"/>
    <w:rsid w:val="008332A3"/>
    <w:rsid w:val="00834082"/>
    <w:rsid w:val="008349D3"/>
    <w:rsid w:val="00834B31"/>
    <w:rsid w:val="00834E7E"/>
    <w:rsid w:val="00835D97"/>
    <w:rsid w:val="00836CA6"/>
    <w:rsid w:val="00836D7C"/>
    <w:rsid w:val="00836DC9"/>
    <w:rsid w:val="00842A52"/>
    <w:rsid w:val="00846FDF"/>
    <w:rsid w:val="00850063"/>
    <w:rsid w:val="00850F1E"/>
    <w:rsid w:val="00852A26"/>
    <w:rsid w:val="008532CB"/>
    <w:rsid w:val="00855773"/>
    <w:rsid w:val="00856B4C"/>
    <w:rsid w:val="0085755F"/>
    <w:rsid w:val="00861362"/>
    <w:rsid w:val="00862827"/>
    <w:rsid w:val="00863769"/>
    <w:rsid w:val="008647E6"/>
    <w:rsid w:val="0086695D"/>
    <w:rsid w:val="00866FE7"/>
    <w:rsid w:val="00870109"/>
    <w:rsid w:val="00870F71"/>
    <w:rsid w:val="00876C6B"/>
    <w:rsid w:val="008772AF"/>
    <w:rsid w:val="0087770B"/>
    <w:rsid w:val="0088177A"/>
    <w:rsid w:val="00881F9D"/>
    <w:rsid w:val="00883CF9"/>
    <w:rsid w:val="00884126"/>
    <w:rsid w:val="0088649B"/>
    <w:rsid w:val="008921E4"/>
    <w:rsid w:val="00894D3D"/>
    <w:rsid w:val="00895854"/>
    <w:rsid w:val="00895B3D"/>
    <w:rsid w:val="00895C65"/>
    <w:rsid w:val="00895CC0"/>
    <w:rsid w:val="00895CCC"/>
    <w:rsid w:val="00897F53"/>
    <w:rsid w:val="008A0A63"/>
    <w:rsid w:val="008A0A96"/>
    <w:rsid w:val="008A0ECD"/>
    <w:rsid w:val="008A58EB"/>
    <w:rsid w:val="008A73E2"/>
    <w:rsid w:val="008A78EE"/>
    <w:rsid w:val="008A7F62"/>
    <w:rsid w:val="008B0458"/>
    <w:rsid w:val="008B32B2"/>
    <w:rsid w:val="008B3889"/>
    <w:rsid w:val="008B3A6A"/>
    <w:rsid w:val="008B4A08"/>
    <w:rsid w:val="008B5288"/>
    <w:rsid w:val="008C045D"/>
    <w:rsid w:val="008C0EA9"/>
    <w:rsid w:val="008C1F26"/>
    <w:rsid w:val="008C2268"/>
    <w:rsid w:val="008C22DD"/>
    <w:rsid w:val="008C32F4"/>
    <w:rsid w:val="008C365C"/>
    <w:rsid w:val="008C3AB0"/>
    <w:rsid w:val="008C4729"/>
    <w:rsid w:val="008C64C0"/>
    <w:rsid w:val="008C6CAF"/>
    <w:rsid w:val="008D1243"/>
    <w:rsid w:val="008D162A"/>
    <w:rsid w:val="008D393B"/>
    <w:rsid w:val="008D4237"/>
    <w:rsid w:val="008D4F2D"/>
    <w:rsid w:val="008E0D64"/>
    <w:rsid w:val="008E18DD"/>
    <w:rsid w:val="008E223F"/>
    <w:rsid w:val="008E259F"/>
    <w:rsid w:val="008E3CC6"/>
    <w:rsid w:val="008E493F"/>
    <w:rsid w:val="008E5E75"/>
    <w:rsid w:val="008E776A"/>
    <w:rsid w:val="008F0802"/>
    <w:rsid w:val="008F0E40"/>
    <w:rsid w:val="008F1500"/>
    <w:rsid w:val="008F18F1"/>
    <w:rsid w:val="008F4DAF"/>
    <w:rsid w:val="008F5BBD"/>
    <w:rsid w:val="008F5E5C"/>
    <w:rsid w:val="008F7383"/>
    <w:rsid w:val="00900989"/>
    <w:rsid w:val="00900C6B"/>
    <w:rsid w:val="009032AC"/>
    <w:rsid w:val="009034CE"/>
    <w:rsid w:val="0090362B"/>
    <w:rsid w:val="0090474D"/>
    <w:rsid w:val="00904F60"/>
    <w:rsid w:val="009053F8"/>
    <w:rsid w:val="00906B62"/>
    <w:rsid w:val="009079C1"/>
    <w:rsid w:val="00907ACA"/>
    <w:rsid w:val="00911E70"/>
    <w:rsid w:val="009121B1"/>
    <w:rsid w:val="00912A90"/>
    <w:rsid w:val="00912F38"/>
    <w:rsid w:val="00912FB2"/>
    <w:rsid w:val="009135C5"/>
    <w:rsid w:val="00914E2A"/>
    <w:rsid w:val="00915AA2"/>
    <w:rsid w:val="00920D44"/>
    <w:rsid w:val="00921792"/>
    <w:rsid w:val="00926555"/>
    <w:rsid w:val="00926A7F"/>
    <w:rsid w:val="009312D1"/>
    <w:rsid w:val="009334B1"/>
    <w:rsid w:val="009340C3"/>
    <w:rsid w:val="00935650"/>
    <w:rsid w:val="00935C51"/>
    <w:rsid w:val="00935EB7"/>
    <w:rsid w:val="0093648B"/>
    <w:rsid w:val="009368A9"/>
    <w:rsid w:val="009375CD"/>
    <w:rsid w:val="00940377"/>
    <w:rsid w:val="009417AD"/>
    <w:rsid w:val="00943825"/>
    <w:rsid w:val="009443EE"/>
    <w:rsid w:val="00945710"/>
    <w:rsid w:val="00951E6D"/>
    <w:rsid w:val="0095210F"/>
    <w:rsid w:val="00952D08"/>
    <w:rsid w:val="009535E7"/>
    <w:rsid w:val="00954B3E"/>
    <w:rsid w:val="00955230"/>
    <w:rsid w:val="00955A5F"/>
    <w:rsid w:val="009568F4"/>
    <w:rsid w:val="009627CE"/>
    <w:rsid w:val="00962CA2"/>
    <w:rsid w:val="009651CF"/>
    <w:rsid w:val="0096535C"/>
    <w:rsid w:val="0096623F"/>
    <w:rsid w:val="00967186"/>
    <w:rsid w:val="009677D0"/>
    <w:rsid w:val="00967A59"/>
    <w:rsid w:val="00967B00"/>
    <w:rsid w:val="0097031A"/>
    <w:rsid w:val="00970B62"/>
    <w:rsid w:val="009740BD"/>
    <w:rsid w:val="009744FA"/>
    <w:rsid w:val="009748A4"/>
    <w:rsid w:val="00974BA8"/>
    <w:rsid w:val="009766AA"/>
    <w:rsid w:val="00977A41"/>
    <w:rsid w:val="00977B3F"/>
    <w:rsid w:val="00981224"/>
    <w:rsid w:val="00983768"/>
    <w:rsid w:val="0098478A"/>
    <w:rsid w:val="00985F95"/>
    <w:rsid w:val="00987377"/>
    <w:rsid w:val="0098757B"/>
    <w:rsid w:val="00990510"/>
    <w:rsid w:val="00990A94"/>
    <w:rsid w:val="0099165B"/>
    <w:rsid w:val="00991AF9"/>
    <w:rsid w:val="009920DA"/>
    <w:rsid w:val="00992314"/>
    <w:rsid w:val="00993B1B"/>
    <w:rsid w:val="009944EC"/>
    <w:rsid w:val="00995DD5"/>
    <w:rsid w:val="009961E7"/>
    <w:rsid w:val="00996FB1"/>
    <w:rsid w:val="00997257"/>
    <w:rsid w:val="009A232B"/>
    <w:rsid w:val="009A2452"/>
    <w:rsid w:val="009A496C"/>
    <w:rsid w:val="009A4CED"/>
    <w:rsid w:val="009B3373"/>
    <w:rsid w:val="009B4110"/>
    <w:rsid w:val="009B4D75"/>
    <w:rsid w:val="009B5A66"/>
    <w:rsid w:val="009B5DFC"/>
    <w:rsid w:val="009B6A16"/>
    <w:rsid w:val="009B7469"/>
    <w:rsid w:val="009C3055"/>
    <w:rsid w:val="009C50AC"/>
    <w:rsid w:val="009C66E3"/>
    <w:rsid w:val="009C72C3"/>
    <w:rsid w:val="009D0FC3"/>
    <w:rsid w:val="009D194D"/>
    <w:rsid w:val="009D202A"/>
    <w:rsid w:val="009D2F59"/>
    <w:rsid w:val="009D35A6"/>
    <w:rsid w:val="009D52D2"/>
    <w:rsid w:val="009D5553"/>
    <w:rsid w:val="009D5BB0"/>
    <w:rsid w:val="009D5FB2"/>
    <w:rsid w:val="009D6A29"/>
    <w:rsid w:val="009D77A5"/>
    <w:rsid w:val="009D7D43"/>
    <w:rsid w:val="009E0027"/>
    <w:rsid w:val="009E7AD0"/>
    <w:rsid w:val="009E7EAC"/>
    <w:rsid w:val="009F0EBD"/>
    <w:rsid w:val="009F1372"/>
    <w:rsid w:val="009F6560"/>
    <w:rsid w:val="009F725B"/>
    <w:rsid w:val="00A060C6"/>
    <w:rsid w:val="00A077E3"/>
    <w:rsid w:val="00A15EC5"/>
    <w:rsid w:val="00A1607D"/>
    <w:rsid w:val="00A21E5E"/>
    <w:rsid w:val="00A23437"/>
    <w:rsid w:val="00A269A5"/>
    <w:rsid w:val="00A310A2"/>
    <w:rsid w:val="00A3357B"/>
    <w:rsid w:val="00A353F5"/>
    <w:rsid w:val="00A3566E"/>
    <w:rsid w:val="00A3585F"/>
    <w:rsid w:val="00A37283"/>
    <w:rsid w:val="00A37FC8"/>
    <w:rsid w:val="00A414A3"/>
    <w:rsid w:val="00A42891"/>
    <w:rsid w:val="00A42B45"/>
    <w:rsid w:val="00A44A3A"/>
    <w:rsid w:val="00A4532D"/>
    <w:rsid w:val="00A4669B"/>
    <w:rsid w:val="00A52611"/>
    <w:rsid w:val="00A538F5"/>
    <w:rsid w:val="00A543BB"/>
    <w:rsid w:val="00A55410"/>
    <w:rsid w:val="00A57233"/>
    <w:rsid w:val="00A63C7D"/>
    <w:rsid w:val="00A67D21"/>
    <w:rsid w:val="00A7013F"/>
    <w:rsid w:val="00A719D8"/>
    <w:rsid w:val="00A71A37"/>
    <w:rsid w:val="00A729B7"/>
    <w:rsid w:val="00A76217"/>
    <w:rsid w:val="00A762AE"/>
    <w:rsid w:val="00A77A00"/>
    <w:rsid w:val="00A82C10"/>
    <w:rsid w:val="00A83EFB"/>
    <w:rsid w:val="00A84F84"/>
    <w:rsid w:val="00A858D0"/>
    <w:rsid w:val="00A86498"/>
    <w:rsid w:val="00A86F2F"/>
    <w:rsid w:val="00A9053F"/>
    <w:rsid w:val="00A92737"/>
    <w:rsid w:val="00A92E63"/>
    <w:rsid w:val="00A931AF"/>
    <w:rsid w:val="00A973C9"/>
    <w:rsid w:val="00A97779"/>
    <w:rsid w:val="00AA02F2"/>
    <w:rsid w:val="00AA3804"/>
    <w:rsid w:val="00AA4243"/>
    <w:rsid w:val="00AA641F"/>
    <w:rsid w:val="00AA6A96"/>
    <w:rsid w:val="00AA73A1"/>
    <w:rsid w:val="00AA7BCA"/>
    <w:rsid w:val="00AB1BFB"/>
    <w:rsid w:val="00AB1CC7"/>
    <w:rsid w:val="00AB2EF3"/>
    <w:rsid w:val="00AB431F"/>
    <w:rsid w:val="00AB580E"/>
    <w:rsid w:val="00AB5877"/>
    <w:rsid w:val="00AB58CF"/>
    <w:rsid w:val="00AB5EFA"/>
    <w:rsid w:val="00AB6873"/>
    <w:rsid w:val="00AB6B20"/>
    <w:rsid w:val="00AC0D72"/>
    <w:rsid w:val="00AC1BF7"/>
    <w:rsid w:val="00AC2130"/>
    <w:rsid w:val="00AC2E0D"/>
    <w:rsid w:val="00AD0D83"/>
    <w:rsid w:val="00AD0DC0"/>
    <w:rsid w:val="00AD1853"/>
    <w:rsid w:val="00AD390D"/>
    <w:rsid w:val="00AE1997"/>
    <w:rsid w:val="00AE1E1A"/>
    <w:rsid w:val="00AE2F1C"/>
    <w:rsid w:val="00AE3D0A"/>
    <w:rsid w:val="00AE48BA"/>
    <w:rsid w:val="00AE4A66"/>
    <w:rsid w:val="00AE4AF2"/>
    <w:rsid w:val="00AE4F41"/>
    <w:rsid w:val="00AF0B8F"/>
    <w:rsid w:val="00AF1C9B"/>
    <w:rsid w:val="00AF576C"/>
    <w:rsid w:val="00AF7EEB"/>
    <w:rsid w:val="00B00094"/>
    <w:rsid w:val="00B02935"/>
    <w:rsid w:val="00B02D69"/>
    <w:rsid w:val="00B033A7"/>
    <w:rsid w:val="00B05A18"/>
    <w:rsid w:val="00B0651A"/>
    <w:rsid w:val="00B067B8"/>
    <w:rsid w:val="00B06BE4"/>
    <w:rsid w:val="00B06D33"/>
    <w:rsid w:val="00B073B1"/>
    <w:rsid w:val="00B074DE"/>
    <w:rsid w:val="00B11415"/>
    <w:rsid w:val="00B1273E"/>
    <w:rsid w:val="00B146AF"/>
    <w:rsid w:val="00B15BBD"/>
    <w:rsid w:val="00B17944"/>
    <w:rsid w:val="00B17959"/>
    <w:rsid w:val="00B20B13"/>
    <w:rsid w:val="00B21503"/>
    <w:rsid w:val="00B229BB"/>
    <w:rsid w:val="00B24AA1"/>
    <w:rsid w:val="00B268D0"/>
    <w:rsid w:val="00B2774A"/>
    <w:rsid w:val="00B31878"/>
    <w:rsid w:val="00B33305"/>
    <w:rsid w:val="00B337AE"/>
    <w:rsid w:val="00B33C58"/>
    <w:rsid w:val="00B33D42"/>
    <w:rsid w:val="00B34CC3"/>
    <w:rsid w:val="00B37BF6"/>
    <w:rsid w:val="00B40B0C"/>
    <w:rsid w:val="00B41895"/>
    <w:rsid w:val="00B41C5E"/>
    <w:rsid w:val="00B41EED"/>
    <w:rsid w:val="00B424B2"/>
    <w:rsid w:val="00B469F8"/>
    <w:rsid w:val="00B46DDF"/>
    <w:rsid w:val="00B47507"/>
    <w:rsid w:val="00B47E5E"/>
    <w:rsid w:val="00B52709"/>
    <w:rsid w:val="00B53A77"/>
    <w:rsid w:val="00B53DFF"/>
    <w:rsid w:val="00B56B7B"/>
    <w:rsid w:val="00B5714A"/>
    <w:rsid w:val="00B57D06"/>
    <w:rsid w:val="00B63095"/>
    <w:rsid w:val="00B6328D"/>
    <w:rsid w:val="00B6439E"/>
    <w:rsid w:val="00B643AE"/>
    <w:rsid w:val="00B643FD"/>
    <w:rsid w:val="00B64ED7"/>
    <w:rsid w:val="00B662D4"/>
    <w:rsid w:val="00B6704E"/>
    <w:rsid w:val="00B70217"/>
    <w:rsid w:val="00B727A3"/>
    <w:rsid w:val="00B75DD7"/>
    <w:rsid w:val="00B75FEF"/>
    <w:rsid w:val="00B80DE1"/>
    <w:rsid w:val="00B8226C"/>
    <w:rsid w:val="00B8708F"/>
    <w:rsid w:val="00B870B5"/>
    <w:rsid w:val="00B873E7"/>
    <w:rsid w:val="00B87B63"/>
    <w:rsid w:val="00B87D09"/>
    <w:rsid w:val="00B942E6"/>
    <w:rsid w:val="00B94D98"/>
    <w:rsid w:val="00BA021A"/>
    <w:rsid w:val="00BA1117"/>
    <w:rsid w:val="00BA1B49"/>
    <w:rsid w:val="00BA1B76"/>
    <w:rsid w:val="00BA439E"/>
    <w:rsid w:val="00BA5F24"/>
    <w:rsid w:val="00BA608F"/>
    <w:rsid w:val="00BB209C"/>
    <w:rsid w:val="00BB22BC"/>
    <w:rsid w:val="00BB2741"/>
    <w:rsid w:val="00BB4CAB"/>
    <w:rsid w:val="00BB4FD2"/>
    <w:rsid w:val="00BB5E62"/>
    <w:rsid w:val="00BB6AF3"/>
    <w:rsid w:val="00BC03F2"/>
    <w:rsid w:val="00BC5A5F"/>
    <w:rsid w:val="00BC5F65"/>
    <w:rsid w:val="00BC63AD"/>
    <w:rsid w:val="00BC797F"/>
    <w:rsid w:val="00BC7E8D"/>
    <w:rsid w:val="00BD093B"/>
    <w:rsid w:val="00BD0CBE"/>
    <w:rsid w:val="00BD22EC"/>
    <w:rsid w:val="00BD291E"/>
    <w:rsid w:val="00BD37F3"/>
    <w:rsid w:val="00BD519A"/>
    <w:rsid w:val="00BD51CF"/>
    <w:rsid w:val="00BD5544"/>
    <w:rsid w:val="00BD67AF"/>
    <w:rsid w:val="00BD68EF"/>
    <w:rsid w:val="00BD7072"/>
    <w:rsid w:val="00BE191B"/>
    <w:rsid w:val="00BE1B31"/>
    <w:rsid w:val="00BE2048"/>
    <w:rsid w:val="00BE2EB7"/>
    <w:rsid w:val="00BE3A47"/>
    <w:rsid w:val="00BE4A37"/>
    <w:rsid w:val="00BE697C"/>
    <w:rsid w:val="00BF0511"/>
    <w:rsid w:val="00BF0A23"/>
    <w:rsid w:val="00BF1A5D"/>
    <w:rsid w:val="00BF21E9"/>
    <w:rsid w:val="00BF2D20"/>
    <w:rsid w:val="00BF3834"/>
    <w:rsid w:val="00BF3878"/>
    <w:rsid w:val="00BF3A9D"/>
    <w:rsid w:val="00BF4949"/>
    <w:rsid w:val="00BF556C"/>
    <w:rsid w:val="00BF697E"/>
    <w:rsid w:val="00C0062D"/>
    <w:rsid w:val="00C00EC9"/>
    <w:rsid w:val="00C03DC3"/>
    <w:rsid w:val="00C04D7B"/>
    <w:rsid w:val="00C061AF"/>
    <w:rsid w:val="00C06D20"/>
    <w:rsid w:val="00C107DA"/>
    <w:rsid w:val="00C11718"/>
    <w:rsid w:val="00C1491C"/>
    <w:rsid w:val="00C171AA"/>
    <w:rsid w:val="00C201EA"/>
    <w:rsid w:val="00C213EC"/>
    <w:rsid w:val="00C21BF9"/>
    <w:rsid w:val="00C22D08"/>
    <w:rsid w:val="00C22D9F"/>
    <w:rsid w:val="00C2358A"/>
    <w:rsid w:val="00C265AB"/>
    <w:rsid w:val="00C2671B"/>
    <w:rsid w:val="00C2753C"/>
    <w:rsid w:val="00C307DC"/>
    <w:rsid w:val="00C3121A"/>
    <w:rsid w:val="00C3288D"/>
    <w:rsid w:val="00C33ACB"/>
    <w:rsid w:val="00C34A09"/>
    <w:rsid w:val="00C40190"/>
    <w:rsid w:val="00C44AF4"/>
    <w:rsid w:val="00C45F52"/>
    <w:rsid w:val="00C468D1"/>
    <w:rsid w:val="00C4695C"/>
    <w:rsid w:val="00C47645"/>
    <w:rsid w:val="00C47DEC"/>
    <w:rsid w:val="00C502FD"/>
    <w:rsid w:val="00C5064F"/>
    <w:rsid w:val="00C54FC5"/>
    <w:rsid w:val="00C56844"/>
    <w:rsid w:val="00C61811"/>
    <w:rsid w:val="00C62153"/>
    <w:rsid w:val="00C6244C"/>
    <w:rsid w:val="00C62525"/>
    <w:rsid w:val="00C6491C"/>
    <w:rsid w:val="00C6631D"/>
    <w:rsid w:val="00C670AF"/>
    <w:rsid w:val="00C70C37"/>
    <w:rsid w:val="00C814B6"/>
    <w:rsid w:val="00C81568"/>
    <w:rsid w:val="00C81BD2"/>
    <w:rsid w:val="00C8302B"/>
    <w:rsid w:val="00C83059"/>
    <w:rsid w:val="00C85AA4"/>
    <w:rsid w:val="00C86BA1"/>
    <w:rsid w:val="00C86DAB"/>
    <w:rsid w:val="00C8768A"/>
    <w:rsid w:val="00C87CF7"/>
    <w:rsid w:val="00C9047D"/>
    <w:rsid w:val="00C908DC"/>
    <w:rsid w:val="00C90AAE"/>
    <w:rsid w:val="00C948B6"/>
    <w:rsid w:val="00C95D24"/>
    <w:rsid w:val="00C9618F"/>
    <w:rsid w:val="00C97340"/>
    <w:rsid w:val="00CA0894"/>
    <w:rsid w:val="00CA1460"/>
    <w:rsid w:val="00CA36A8"/>
    <w:rsid w:val="00CA470D"/>
    <w:rsid w:val="00CA5B5B"/>
    <w:rsid w:val="00CA75A2"/>
    <w:rsid w:val="00CA77DF"/>
    <w:rsid w:val="00CB0092"/>
    <w:rsid w:val="00CB083E"/>
    <w:rsid w:val="00CB5967"/>
    <w:rsid w:val="00CB62F5"/>
    <w:rsid w:val="00CB7AB8"/>
    <w:rsid w:val="00CC03B5"/>
    <w:rsid w:val="00CC072F"/>
    <w:rsid w:val="00CC0B8E"/>
    <w:rsid w:val="00CC2DF8"/>
    <w:rsid w:val="00CC3E6C"/>
    <w:rsid w:val="00CC5106"/>
    <w:rsid w:val="00CC64D7"/>
    <w:rsid w:val="00CC7486"/>
    <w:rsid w:val="00CD0C19"/>
    <w:rsid w:val="00CD13F2"/>
    <w:rsid w:val="00CD2DF0"/>
    <w:rsid w:val="00CD306C"/>
    <w:rsid w:val="00CD38FB"/>
    <w:rsid w:val="00CD4EBE"/>
    <w:rsid w:val="00CD4F8D"/>
    <w:rsid w:val="00CD545A"/>
    <w:rsid w:val="00CD63CC"/>
    <w:rsid w:val="00CE14B7"/>
    <w:rsid w:val="00CE4D02"/>
    <w:rsid w:val="00CE6329"/>
    <w:rsid w:val="00CE64AE"/>
    <w:rsid w:val="00CE7728"/>
    <w:rsid w:val="00CE7F1C"/>
    <w:rsid w:val="00CF0891"/>
    <w:rsid w:val="00CF3D24"/>
    <w:rsid w:val="00CF537B"/>
    <w:rsid w:val="00CF55E7"/>
    <w:rsid w:val="00CF6577"/>
    <w:rsid w:val="00CF684E"/>
    <w:rsid w:val="00CF6E2A"/>
    <w:rsid w:val="00CF7F69"/>
    <w:rsid w:val="00D00D6C"/>
    <w:rsid w:val="00D0169A"/>
    <w:rsid w:val="00D02B4E"/>
    <w:rsid w:val="00D02C91"/>
    <w:rsid w:val="00D03495"/>
    <w:rsid w:val="00D04F9E"/>
    <w:rsid w:val="00D05B1B"/>
    <w:rsid w:val="00D124C7"/>
    <w:rsid w:val="00D14397"/>
    <w:rsid w:val="00D145A7"/>
    <w:rsid w:val="00D153B1"/>
    <w:rsid w:val="00D203DB"/>
    <w:rsid w:val="00D203F7"/>
    <w:rsid w:val="00D20BF8"/>
    <w:rsid w:val="00D2179B"/>
    <w:rsid w:val="00D22F36"/>
    <w:rsid w:val="00D23142"/>
    <w:rsid w:val="00D25BC4"/>
    <w:rsid w:val="00D27AEA"/>
    <w:rsid w:val="00D31150"/>
    <w:rsid w:val="00D31AB4"/>
    <w:rsid w:val="00D32B50"/>
    <w:rsid w:val="00D3420F"/>
    <w:rsid w:val="00D34A68"/>
    <w:rsid w:val="00D3670E"/>
    <w:rsid w:val="00D37BCC"/>
    <w:rsid w:val="00D40CCA"/>
    <w:rsid w:val="00D4128E"/>
    <w:rsid w:val="00D42754"/>
    <w:rsid w:val="00D43380"/>
    <w:rsid w:val="00D4548B"/>
    <w:rsid w:val="00D45E16"/>
    <w:rsid w:val="00D45FB0"/>
    <w:rsid w:val="00D46921"/>
    <w:rsid w:val="00D46A86"/>
    <w:rsid w:val="00D5291A"/>
    <w:rsid w:val="00D54838"/>
    <w:rsid w:val="00D54A03"/>
    <w:rsid w:val="00D57291"/>
    <w:rsid w:val="00D57294"/>
    <w:rsid w:val="00D61034"/>
    <w:rsid w:val="00D61F24"/>
    <w:rsid w:val="00D650CC"/>
    <w:rsid w:val="00D65C42"/>
    <w:rsid w:val="00D67669"/>
    <w:rsid w:val="00D6786D"/>
    <w:rsid w:val="00D67FD5"/>
    <w:rsid w:val="00D7123F"/>
    <w:rsid w:val="00D713DD"/>
    <w:rsid w:val="00D80199"/>
    <w:rsid w:val="00D82629"/>
    <w:rsid w:val="00D83D33"/>
    <w:rsid w:val="00D83F07"/>
    <w:rsid w:val="00D904BD"/>
    <w:rsid w:val="00D90D8B"/>
    <w:rsid w:val="00D927F2"/>
    <w:rsid w:val="00D95D44"/>
    <w:rsid w:val="00DA0090"/>
    <w:rsid w:val="00DA024C"/>
    <w:rsid w:val="00DA0896"/>
    <w:rsid w:val="00DA1021"/>
    <w:rsid w:val="00DA18AB"/>
    <w:rsid w:val="00DA5243"/>
    <w:rsid w:val="00DA57E2"/>
    <w:rsid w:val="00DA643C"/>
    <w:rsid w:val="00DB0919"/>
    <w:rsid w:val="00DB1A97"/>
    <w:rsid w:val="00DB2C7C"/>
    <w:rsid w:val="00DB442C"/>
    <w:rsid w:val="00DB4AEF"/>
    <w:rsid w:val="00DB54F5"/>
    <w:rsid w:val="00DB5A30"/>
    <w:rsid w:val="00DB61C4"/>
    <w:rsid w:val="00DB6C53"/>
    <w:rsid w:val="00DB6E9A"/>
    <w:rsid w:val="00DB6FE5"/>
    <w:rsid w:val="00DB72DF"/>
    <w:rsid w:val="00DB74A8"/>
    <w:rsid w:val="00DB7573"/>
    <w:rsid w:val="00DB799B"/>
    <w:rsid w:val="00DB7F5A"/>
    <w:rsid w:val="00DC05CF"/>
    <w:rsid w:val="00DC17AE"/>
    <w:rsid w:val="00DC18B1"/>
    <w:rsid w:val="00DC191C"/>
    <w:rsid w:val="00DC2871"/>
    <w:rsid w:val="00DC2A94"/>
    <w:rsid w:val="00DC3936"/>
    <w:rsid w:val="00DC43A4"/>
    <w:rsid w:val="00DC4B58"/>
    <w:rsid w:val="00DC4D0E"/>
    <w:rsid w:val="00DC4FB9"/>
    <w:rsid w:val="00DC5984"/>
    <w:rsid w:val="00DC6430"/>
    <w:rsid w:val="00DC742D"/>
    <w:rsid w:val="00DC7AFE"/>
    <w:rsid w:val="00DC7D8B"/>
    <w:rsid w:val="00DD1EC4"/>
    <w:rsid w:val="00DD3802"/>
    <w:rsid w:val="00DD38AD"/>
    <w:rsid w:val="00DD580C"/>
    <w:rsid w:val="00DD7755"/>
    <w:rsid w:val="00DE0E40"/>
    <w:rsid w:val="00DE1F9A"/>
    <w:rsid w:val="00DE35D6"/>
    <w:rsid w:val="00DE4D42"/>
    <w:rsid w:val="00DE4EA1"/>
    <w:rsid w:val="00DE7EC7"/>
    <w:rsid w:val="00DF27D0"/>
    <w:rsid w:val="00DF299D"/>
    <w:rsid w:val="00DF3DCA"/>
    <w:rsid w:val="00DF4B48"/>
    <w:rsid w:val="00DF7656"/>
    <w:rsid w:val="00DF7F57"/>
    <w:rsid w:val="00E00C6B"/>
    <w:rsid w:val="00E0236C"/>
    <w:rsid w:val="00E035AC"/>
    <w:rsid w:val="00E04154"/>
    <w:rsid w:val="00E0777B"/>
    <w:rsid w:val="00E11226"/>
    <w:rsid w:val="00E114B1"/>
    <w:rsid w:val="00E12EE9"/>
    <w:rsid w:val="00E1429D"/>
    <w:rsid w:val="00E14B87"/>
    <w:rsid w:val="00E150E7"/>
    <w:rsid w:val="00E154C9"/>
    <w:rsid w:val="00E15DD2"/>
    <w:rsid w:val="00E16ABD"/>
    <w:rsid w:val="00E17896"/>
    <w:rsid w:val="00E22026"/>
    <w:rsid w:val="00E22DD5"/>
    <w:rsid w:val="00E23C73"/>
    <w:rsid w:val="00E257B2"/>
    <w:rsid w:val="00E25CB1"/>
    <w:rsid w:val="00E27590"/>
    <w:rsid w:val="00E32FA6"/>
    <w:rsid w:val="00E34CCE"/>
    <w:rsid w:val="00E3769E"/>
    <w:rsid w:val="00E37963"/>
    <w:rsid w:val="00E41977"/>
    <w:rsid w:val="00E4266C"/>
    <w:rsid w:val="00E44A1E"/>
    <w:rsid w:val="00E45500"/>
    <w:rsid w:val="00E45697"/>
    <w:rsid w:val="00E471B9"/>
    <w:rsid w:val="00E504A1"/>
    <w:rsid w:val="00E51035"/>
    <w:rsid w:val="00E518EA"/>
    <w:rsid w:val="00E51DAC"/>
    <w:rsid w:val="00E55B76"/>
    <w:rsid w:val="00E55DC4"/>
    <w:rsid w:val="00E56572"/>
    <w:rsid w:val="00E60F56"/>
    <w:rsid w:val="00E61B62"/>
    <w:rsid w:val="00E6222B"/>
    <w:rsid w:val="00E6638D"/>
    <w:rsid w:val="00E66938"/>
    <w:rsid w:val="00E67C18"/>
    <w:rsid w:val="00E70EF7"/>
    <w:rsid w:val="00E7200E"/>
    <w:rsid w:val="00E72614"/>
    <w:rsid w:val="00E75320"/>
    <w:rsid w:val="00E80711"/>
    <w:rsid w:val="00E86F2A"/>
    <w:rsid w:val="00E90868"/>
    <w:rsid w:val="00E91797"/>
    <w:rsid w:val="00E93337"/>
    <w:rsid w:val="00E936BB"/>
    <w:rsid w:val="00E937E4"/>
    <w:rsid w:val="00E9436A"/>
    <w:rsid w:val="00E97452"/>
    <w:rsid w:val="00EA11CA"/>
    <w:rsid w:val="00EA2F43"/>
    <w:rsid w:val="00EA58A7"/>
    <w:rsid w:val="00EA5C9A"/>
    <w:rsid w:val="00EA5CE8"/>
    <w:rsid w:val="00EB0C1A"/>
    <w:rsid w:val="00EB4C05"/>
    <w:rsid w:val="00EB5743"/>
    <w:rsid w:val="00EB7561"/>
    <w:rsid w:val="00EC0534"/>
    <w:rsid w:val="00EC2325"/>
    <w:rsid w:val="00EC4365"/>
    <w:rsid w:val="00EC6290"/>
    <w:rsid w:val="00EC787B"/>
    <w:rsid w:val="00ED415A"/>
    <w:rsid w:val="00ED555F"/>
    <w:rsid w:val="00ED5713"/>
    <w:rsid w:val="00EE07E0"/>
    <w:rsid w:val="00EE0A13"/>
    <w:rsid w:val="00EE1F1D"/>
    <w:rsid w:val="00EE1F2D"/>
    <w:rsid w:val="00EE4AFF"/>
    <w:rsid w:val="00EE6D5B"/>
    <w:rsid w:val="00EF0103"/>
    <w:rsid w:val="00EF07E9"/>
    <w:rsid w:val="00EF19D5"/>
    <w:rsid w:val="00EF1A3F"/>
    <w:rsid w:val="00EF346B"/>
    <w:rsid w:val="00EF35C7"/>
    <w:rsid w:val="00EF622E"/>
    <w:rsid w:val="00EF77D5"/>
    <w:rsid w:val="00F02D49"/>
    <w:rsid w:val="00F02FBD"/>
    <w:rsid w:val="00F03AD8"/>
    <w:rsid w:val="00F0461C"/>
    <w:rsid w:val="00F06713"/>
    <w:rsid w:val="00F0776E"/>
    <w:rsid w:val="00F10AC2"/>
    <w:rsid w:val="00F10C0E"/>
    <w:rsid w:val="00F11A6F"/>
    <w:rsid w:val="00F11B5E"/>
    <w:rsid w:val="00F123B0"/>
    <w:rsid w:val="00F1284F"/>
    <w:rsid w:val="00F17A00"/>
    <w:rsid w:val="00F17BB5"/>
    <w:rsid w:val="00F17C14"/>
    <w:rsid w:val="00F17DBF"/>
    <w:rsid w:val="00F2020D"/>
    <w:rsid w:val="00F216BF"/>
    <w:rsid w:val="00F21ED7"/>
    <w:rsid w:val="00F21F62"/>
    <w:rsid w:val="00F220DF"/>
    <w:rsid w:val="00F240DD"/>
    <w:rsid w:val="00F251F9"/>
    <w:rsid w:val="00F25DCA"/>
    <w:rsid w:val="00F25EEF"/>
    <w:rsid w:val="00F26699"/>
    <w:rsid w:val="00F279AD"/>
    <w:rsid w:val="00F27AD5"/>
    <w:rsid w:val="00F30400"/>
    <w:rsid w:val="00F30B2E"/>
    <w:rsid w:val="00F30EAD"/>
    <w:rsid w:val="00F30F45"/>
    <w:rsid w:val="00F31F50"/>
    <w:rsid w:val="00F31F90"/>
    <w:rsid w:val="00F32E8C"/>
    <w:rsid w:val="00F3428D"/>
    <w:rsid w:val="00F3477B"/>
    <w:rsid w:val="00F34AB9"/>
    <w:rsid w:val="00F35BBF"/>
    <w:rsid w:val="00F35E66"/>
    <w:rsid w:val="00F37281"/>
    <w:rsid w:val="00F42F66"/>
    <w:rsid w:val="00F43300"/>
    <w:rsid w:val="00F43FAF"/>
    <w:rsid w:val="00F452E8"/>
    <w:rsid w:val="00F45AF8"/>
    <w:rsid w:val="00F45CD5"/>
    <w:rsid w:val="00F46034"/>
    <w:rsid w:val="00F472C5"/>
    <w:rsid w:val="00F50049"/>
    <w:rsid w:val="00F501EA"/>
    <w:rsid w:val="00F54011"/>
    <w:rsid w:val="00F5402F"/>
    <w:rsid w:val="00F55FF2"/>
    <w:rsid w:val="00F56289"/>
    <w:rsid w:val="00F62C59"/>
    <w:rsid w:val="00F63034"/>
    <w:rsid w:val="00F64520"/>
    <w:rsid w:val="00F65F33"/>
    <w:rsid w:val="00F70345"/>
    <w:rsid w:val="00F70EC8"/>
    <w:rsid w:val="00F72073"/>
    <w:rsid w:val="00F72EAA"/>
    <w:rsid w:val="00F73D7D"/>
    <w:rsid w:val="00F75394"/>
    <w:rsid w:val="00F7619F"/>
    <w:rsid w:val="00F767CB"/>
    <w:rsid w:val="00F77EE9"/>
    <w:rsid w:val="00F85024"/>
    <w:rsid w:val="00F855F9"/>
    <w:rsid w:val="00F90316"/>
    <w:rsid w:val="00F91123"/>
    <w:rsid w:val="00F93361"/>
    <w:rsid w:val="00F94B4E"/>
    <w:rsid w:val="00F94C7E"/>
    <w:rsid w:val="00F9690C"/>
    <w:rsid w:val="00FA0380"/>
    <w:rsid w:val="00FA1DA2"/>
    <w:rsid w:val="00FA3208"/>
    <w:rsid w:val="00FA35F3"/>
    <w:rsid w:val="00FA3FE0"/>
    <w:rsid w:val="00FA40BC"/>
    <w:rsid w:val="00FA45DA"/>
    <w:rsid w:val="00FA5AFD"/>
    <w:rsid w:val="00FA6F8F"/>
    <w:rsid w:val="00FA7073"/>
    <w:rsid w:val="00FA79C6"/>
    <w:rsid w:val="00FB0518"/>
    <w:rsid w:val="00FB061F"/>
    <w:rsid w:val="00FB21F0"/>
    <w:rsid w:val="00FB243F"/>
    <w:rsid w:val="00FB33EC"/>
    <w:rsid w:val="00FB3B7A"/>
    <w:rsid w:val="00FB4312"/>
    <w:rsid w:val="00FB72D2"/>
    <w:rsid w:val="00FB7AAF"/>
    <w:rsid w:val="00FC056A"/>
    <w:rsid w:val="00FC13D6"/>
    <w:rsid w:val="00FC190D"/>
    <w:rsid w:val="00FC23B7"/>
    <w:rsid w:val="00FC271D"/>
    <w:rsid w:val="00FC2CD0"/>
    <w:rsid w:val="00FC6746"/>
    <w:rsid w:val="00FC74CF"/>
    <w:rsid w:val="00FC7CD1"/>
    <w:rsid w:val="00FD1295"/>
    <w:rsid w:val="00FD1325"/>
    <w:rsid w:val="00FD1885"/>
    <w:rsid w:val="00FD1D2B"/>
    <w:rsid w:val="00FD1D5F"/>
    <w:rsid w:val="00FD28E4"/>
    <w:rsid w:val="00FD3416"/>
    <w:rsid w:val="00FD58D9"/>
    <w:rsid w:val="00FD7BA9"/>
    <w:rsid w:val="00FD7C7B"/>
    <w:rsid w:val="00FE10FD"/>
    <w:rsid w:val="00FE1633"/>
    <w:rsid w:val="00FE1CDD"/>
    <w:rsid w:val="00FE229A"/>
    <w:rsid w:val="00FE2DF2"/>
    <w:rsid w:val="00FE44CE"/>
    <w:rsid w:val="00FE58E3"/>
    <w:rsid w:val="00FE5F40"/>
    <w:rsid w:val="00FE6314"/>
    <w:rsid w:val="00FE6CFF"/>
    <w:rsid w:val="00FF0107"/>
    <w:rsid w:val="00FF0E96"/>
    <w:rsid w:val="00FF20E2"/>
    <w:rsid w:val="00FF4270"/>
    <w:rsid w:val="00FF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4324E28-8EB3-46F4-8E4E-CF61389E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4E6"/>
    <w:pPr>
      <w:jc w:val="left"/>
    </w:pPr>
    <w:rPr>
      <w:rFonts w:eastAsia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866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nhideWhenUsed/>
    <w:qFormat/>
    <w:rsid w:val="008669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86695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86695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8669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695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695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695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695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6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669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669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669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86695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86695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86695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86695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86695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6695D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6695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8669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669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8669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qFormat/>
    <w:rsid w:val="0086695D"/>
    <w:rPr>
      <w:b/>
      <w:bCs/>
    </w:rPr>
  </w:style>
  <w:style w:type="character" w:styleId="a9">
    <w:name w:val="Emphasis"/>
    <w:basedOn w:val="a0"/>
    <w:qFormat/>
    <w:rsid w:val="0086695D"/>
    <w:rPr>
      <w:i/>
      <w:iCs/>
    </w:rPr>
  </w:style>
  <w:style w:type="paragraph" w:styleId="aa">
    <w:name w:val="No Spacing"/>
    <w:uiPriority w:val="1"/>
    <w:qFormat/>
    <w:rsid w:val="0086695D"/>
  </w:style>
  <w:style w:type="paragraph" w:styleId="ab">
    <w:name w:val="List Paragraph"/>
    <w:basedOn w:val="a"/>
    <w:uiPriority w:val="34"/>
    <w:qFormat/>
    <w:rsid w:val="0086695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6695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6695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86695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86695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86695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86695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86695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86695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86695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6695D"/>
    <w:pPr>
      <w:outlineLvl w:val="9"/>
    </w:pPr>
  </w:style>
  <w:style w:type="character" w:styleId="af4">
    <w:name w:val="Hyperlink"/>
    <w:rsid w:val="005B24E6"/>
    <w:rPr>
      <w:color w:val="0000FF"/>
      <w:u w:val="single"/>
    </w:rPr>
  </w:style>
  <w:style w:type="table" w:styleId="af5">
    <w:name w:val="Table Grid"/>
    <w:basedOn w:val="a1"/>
    <w:rsid w:val="005B24E6"/>
    <w:pPr>
      <w:jc w:val="left"/>
    </w:pPr>
    <w:rPr>
      <w:rFonts w:eastAsia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rsid w:val="005B24E6"/>
    <w:pPr>
      <w:spacing w:before="100" w:beforeAutospacing="1" w:after="100" w:afterAutospacing="1"/>
    </w:pPr>
  </w:style>
  <w:style w:type="paragraph" w:customStyle="1" w:styleId="bkmisc">
    <w:name w:val="bk_misc"/>
    <w:basedOn w:val="a"/>
    <w:rsid w:val="005B24E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B24E6"/>
  </w:style>
  <w:style w:type="paragraph" w:styleId="af7">
    <w:name w:val="footnote text"/>
    <w:basedOn w:val="a"/>
    <w:link w:val="af8"/>
    <w:semiHidden/>
    <w:rsid w:val="005B24E6"/>
    <w:rPr>
      <w:sz w:val="20"/>
      <w:szCs w:val="20"/>
    </w:rPr>
  </w:style>
  <w:style w:type="character" w:customStyle="1" w:styleId="af8">
    <w:name w:val="Текст сноски Знак"/>
    <w:basedOn w:val="a0"/>
    <w:link w:val="af7"/>
    <w:semiHidden/>
    <w:rsid w:val="005B24E6"/>
    <w:rPr>
      <w:rFonts w:eastAsia="Times New Roman"/>
      <w:sz w:val="20"/>
      <w:szCs w:val="20"/>
      <w:lang w:val="ru-RU" w:eastAsia="ru-RU" w:bidi="ar-SA"/>
    </w:rPr>
  </w:style>
  <w:style w:type="character" w:styleId="af9">
    <w:name w:val="FollowedHyperlink"/>
    <w:rsid w:val="005B24E6"/>
    <w:rPr>
      <w:color w:val="800080"/>
      <w:u w:val="single"/>
    </w:rPr>
  </w:style>
  <w:style w:type="character" w:customStyle="1" w:styleId="Zag11">
    <w:name w:val="Zag_11"/>
    <w:rsid w:val="005B24E6"/>
  </w:style>
  <w:style w:type="paragraph" w:customStyle="1" w:styleId="Zag3">
    <w:name w:val="Zag_3"/>
    <w:basedOn w:val="a"/>
    <w:rsid w:val="005B24E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Zag2">
    <w:name w:val="Zag_2"/>
    <w:basedOn w:val="a"/>
    <w:rsid w:val="005B24E6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paragraph" w:styleId="23">
    <w:name w:val="Body Text Indent 2"/>
    <w:basedOn w:val="a"/>
    <w:link w:val="24"/>
    <w:rsid w:val="005B24E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B24E6"/>
    <w:rPr>
      <w:rFonts w:eastAsia="Times New Roman"/>
      <w:sz w:val="24"/>
      <w:szCs w:val="24"/>
      <w:lang w:val="ru-RU" w:eastAsia="ru-RU" w:bidi="ar-SA"/>
    </w:rPr>
  </w:style>
  <w:style w:type="paragraph" w:customStyle="1" w:styleId="afa">
    <w:name w:val="Знак"/>
    <w:basedOn w:val="a"/>
    <w:rsid w:val="005B24E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b">
    <w:name w:val="Body Text Indent"/>
    <w:basedOn w:val="a"/>
    <w:link w:val="afc"/>
    <w:rsid w:val="005B24E6"/>
    <w:pPr>
      <w:spacing w:line="360" w:lineRule="auto"/>
      <w:ind w:firstLine="709"/>
      <w:jc w:val="both"/>
    </w:pPr>
    <w:rPr>
      <w:sz w:val="28"/>
    </w:rPr>
  </w:style>
  <w:style w:type="character" w:customStyle="1" w:styleId="afc">
    <w:name w:val="Основной текст с отступом Знак"/>
    <w:basedOn w:val="a0"/>
    <w:link w:val="afb"/>
    <w:rsid w:val="005B24E6"/>
    <w:rPr>
      <w:rFonts w:eastAsia="Times New Roman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5B24E6"/>
    <w:pPr>
      <w:spacing w:line="360" w:lineRule="auto"/>
      <w:ind w:left="709" w:firstLine="709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5B24E6"/>
    <w:rPr>
      <w:rFonts w:eastAsia="Times New Roman"/>
      <w:szCs w:val="24"/>
      <w:lang w:val="ru-RU" w:eastAsia="ru-RU" w:bidi="ar-SA"/>
    </w:rPr>
  </w:style>
  <w:style w:type="paragraph" w:styleId="afd">
    <w:name w:val="Body Text"/>
    <w:basedOn w:val="a"/>
    <w:link w:val="afe"/>
    <w:rsid w:val="005B24E6"/>
    <w:pPr>
      <w:jc w:val="both"/>
    </w:pPr>
    <w:rPr>
      <w:b/>
      <w:bCs/>
      <w:sz w:val="22"/>
      <w:szCs w:val="22"/>
    </w:rPr>
  </w:style>
  <w:style w:type="character" w:customStyle="1" w:styleId="afe">
    <w:name w:val="Основной текст Знак"/>
    <w:basedOn w:val="a0"/>
    <w:link w:val="afd"/>
    <w:rsid w:val="005B24E6"/>
    <w:rPr>
      <w:rFonts w:eastAsia="Times New Roman"/>
      <w:b/>
      <w:bCs/>
      <w:sz w:val="22"/>
      <w:szCs w:val="22"/>
      <w:lang w:val="ru-RU" w:eastAsia="ru-RU" w:bidi="ar-SA"/>
    </w:rPr>
  </w:style>
  <w:style w:type="paragraph" w:styleId="aff">
    <w:name w:val="footer"/>
    <w:basedOn w:val="a"/>
    <w:link w:val="aff0"/>
    <w:rsid w:val="005B24E6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rsid w:val="005B24E6"/>
    <w:rPr>
      <w:rFonts w:eastAsia="Times New Roman"/>
      <w:sz w:val="24"/>
      <w:szCs w:val="24"/>
      <w:lang w:val="ru-RU" w:eastAsia="ru-RU" w:bidi="ar-SA"/>
    </w:rPr>
  </w:style>
  <w:style w:type="character" w:styleId="aff1">
    <w:name w:val="page number"/>
    <w:basedOn w:val="a0"/>
    <w:rsid w:val="005B24E6"/>
  </w:style>
  <w:style w:type="paragraph" w:customStyle="1" w:styleId="c15c0">
    <w:name w:val="c15 c0"/>
    <w:basedOn w:val="a"/>
    <w:rsid w:val="005B24E6"/>
    <w:pPr>
      <w:spacing w:before="100" w:beforeAutospacing="1" w:after="100" w:afterAutospacing="1"/>
    </w:pPr>
  </w:style>
  <w:style w:type="character" w:customStyle="1" w:styleId="25">
    <w:name w:val="Основной текст2"/>
    <w:rsid w:val="005B24E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61">
    <w:name w:val="Основной текст (6)"/>
    <w:rsid w:val="005B24E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ff2">
    <w:name w:val="Основной текст_"/>
    <w:basedOn w:val="a0"/>
    <w:link w:val="71"/>
    <w:locked/>
    <w:rsid w:val="0098478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"/>
    <w:link w:val="aff2"/>
    <w:rsid w:val="0098478A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20"/>
      <w:szCs w:val="20"/>
      <w:lang w:val="en-US" w:eastAsia="en-US" w:bidi="en-US"/>
    </w:rPr>
  </w:style>
  <w:style w:type="character" w:customStyle="1" w:styleId="26">
    <w:name w:val="Основной текст (2)_"/>
    <w:basedOn w:val="a0"/>
    <w:link w:val="27"/>
    <w:locked/>
    <w:rsid w:val="0098478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98478A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  <w:lang w:val="en-US" w:eastAsia="en-US" w:bidi="en-US"/>
    </w:rPr>
  </w:style>
  <w:style w:type="character" w:customStyle="1" w:styleId="13">
    <w:name w:val="Основной текст (13)_"/>
    <w:basedOn w:val="a0"/>
    <w:link w:val="130"/>
    <w:locked/>
    <w:rsid w:val="0098478A"/>
    <w:rPr>
      <w:rFonts w:ascii="Garamond" w:eastAsia="Garamond" w:hAnsi="Garamond" w:cs="Garamond"/>
      <w:sz w:val="8"/>
      <w:szCs w:val="8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8478A"/>
    <w:pPr>
      <w:shd w:val="clear" w:color="auto" w:fill="FFFFFF"/>
      <w:spacing w:line="0" w:lineRule="atLeast"/>
    </w:pPr>
    <w:rPr>
      <w:rFonts w:ascii="Garamond" w:eastAsia="Garamond" w:hAnsi="Garamond" w:cs="Garamond"/>
      <w:sz w:val="8"/>
      <w:szCs w:val="8"/>
      <w:lang w:val="en-US" w:eastAsia="en-US" w:bidi="en-US"/>
    </w:rPr>
  </w:style>
  <w:style w:type="character" w:customStyle="1" w:styleId="14">
    <w:name w:val="Основной текст (14)_"/>
    <w:basedOn w:val="a0"/>
    <w:link w:val="140"/>
    <w:locked/>
    <w:rsid w:val="0098478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98478A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18"/>
      <w:szCs w:val="18"/>
      <w:lang w:val="en-US" w:eastAsia="en-US" w:bidi="en-US"/>
    </w:rPr>
  </w:style>
  <w:style w:type="character" w:customStyle="1" w:styleId="15">
    <w:name w:val="Основной текст (15)_"/>
    <w:basedOn w:val="a0"/>
    <w:link w:val="150"/>
    <w:locked/>
    <w:rsid w:val="0098478A"/>
    <w:rPr>
      <w:rFonts w:ascii="Arial" w:eastAsia="Arial" w:hAnsi="Arial" w:cs="Arial"/>
      <w:sz w:val="79"/>
      <w:szCs w:val="79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98478A"/>
    <w:pPr>
      <w:shd w:val="clear" w:color="auto" w:fill="FFFFFF"/>
      <w:spacing w:line="0" w:lineRule="atLeast"/>
    </w:pPr>
    <w:rPr>
      <w:rFonts w:ascii="Arial" w:eastAsia="Arial" w:hAnsi="Arial" w:cs="Arial"/>
      <w:sz w:val="79"/>
      <w:szCs w:val="79"/>
      <w:lang w:val="en-US" w:eastAsia="en-US" w:bidi="en-US"/>
    </w:rPr>
  </w:style>
  <w:style w:type="character" w:customStyle="1" w:styleId="18">
    <w:name w:val="Основной текст (18)_"/>
    <w:basedOn w:val="a0"/>
    <w:link w:val="180"/>
    <w:locked/>
    <w:rsid w:val="0098478A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98478A"/>
    <w:pPr>
      <w:shd w:val="clear" w:color="auto" w:fill="FFFFFF"/>
      <w:spacing w:line="250" w:lineRule="exact"/>
      <w:jc w:val="both"/>
    </w:pPr>
    <w:rPr>
      <w:rFonts w:ascii="Arial" w:eastAsia="Arial" w:hAnsi="Arial" w:cs="Arial"/>
      <w:sz w:val="17"/>
      <w:szCs w:val="17"/>
      <w:lang w:val="en-US" w:eastAsia="en-US" w:bidi="en-US"/>
    </w:rPr>
  </w:style>
  <w:style w:type="character" w:customStyle="1" w:styleId="16">
    <w:name w:val="Основной текст (16)_"/>
    <w:basedOn w:val="a0"/>
    <w:link w:val="160"/>
    <w:locked/>
    <w:rsid w:val="0098478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98478A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  <w:lang w:val="en-US" w:eastAsia="en-US" w:bidi="en-US"/>
    </w:rPr>
  </w:style>
  <w:style w:type="character" w:customStyle="1" w:styleId="aff3">
    <w:name w:val="Основной текст + Полужирный"/>
    <w:basedOn w:val="aff2"/>
    <w:rsid w:val="0098478A"/>
    <w:rPr>
      <w:rFonts w:ascii="Arial" w:eastAsia="Arial" w:hAnsi="Arial" w:cs="Arial"/>
      <w:b/>
      <w:bCs/>
      <w:i/>
      <w:iCs/>
      <w:sz w:val="20"/>
      <w:szCs w:val="20"/>
      <w:shd w:val="clear" w:color="auto" w:fill="FFFFFF"/>
    </w:rPr>
  </w:style>
  <w:style w:type="character" w:customStyle="1" w:styleId="220">
    <w:name w:val="Заголовок №2 (2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51">
    <w:name w:val="Основной текст5"/>
    <w:basedOn w:val="aff2"/>
    <w:rsid w:val="0098478A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aff4">
    <w:name w:val="Основной текст + Малые прописные"/>
    <w:basedOn w:val="aff2"/>
    <w:rsid w:val="0098478A"/>
    <w:rPr>
      <w:rFonts w:ascii="Arial" w:eastAsia="Arial" w:hAnsi="Arial" w:cs="Arial"/>
      <w:smallCaps/>
      <w:sz w:val="20"/>
      <w:szCs w:val="20"/>
      <w:shd w:val="clear" w:color="auto" w:fill="FFFFFF"/>
      <w:lang w:val="en-US"/>
    </w:rPr>
  </w:style>
  <w:style w:type="character" w:customStyle="1" w:styleId="11">
    <w:name w:val="Заголовок №1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81">
    <w:name w:val="Основной текст (8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100">
    <w:name w:val="Основной текст (10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28">
    <w:name w:val="Подпись к таблице (2)"/>
    <w:basedOn w:val="a0"/>
    <w:rsid w:val="0098478A"/>
  </w:style>
  <w:style w:type="character" w:customStyle="1" w:styleId="2210pt">
    <w:name w:val="Заголовок №2 (2) + 10 pt"/>
    <w:aliases w:val="Не малые прописные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33">
    <w:name w:val="Заголовок №3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aff5">
    <w:name w:val="Основной текст + Курсив"/>
    <w:basedOn w:val="aff2"/>
    <w:rsid w:val="0098478A"/>
    <w:rPr>
      <w:rFonts w:ascii="Arial" w:eastAsia="Arial" w:hAnsi="Arial" w:cs="Arial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character" w:customStyle="1" w:styleId="4pt">
    <w:name w:val="Основной текст + Интервал 4 pt"/>
    <w:basedOn w:val="aff2"/>
    <w:rsid w:val="0098478A"/>
    <w:rPr>
      <w:rFonts w:ascii="Arial" w:eastAsia="Arial" w:hAnsi="Arial" w:cs="Arial"/>
      <w:b w:val="0"/>
      <w:bCs w:val="0"/>
      <w:i w:val="0"/>
      <w:iCs w:val="0"/>
      <w:smallCaps w:val="0"/>
      <w:strike w:val="0"/>
      <w:dstrike w:val="0"/>
      <w:spacing w:val="80"/>
      <w:sz w:val="20"/>
      <w:szCs w:val="20"/>
      <w:u w:val="none"/>
      <w:effect w:val="none"/>
      <w:shd w:val="clear" w:color="auto" w:fill="FFFFFF"/>
    </w:rPr>
  </w:style>
  <w:style w:type="character" w:customStyle="1" w:styleId="1pt">
    <w:name w:val="Основной текст + Интервал 1 pt"/>
    <w:basedOn w:val="aff2"/>
    <w:rsid w:val="0098478A"/>
    <w:rPr>
      <w:rFonts w:ascii="Arial" w:eastAsia="Arial" w:hAnsi="Arial" w:cs="Arial"/>
      <w:b w:val="0"/>
      <w:bCs w:val="0"/>
      <w:i w:val="0"/>
      <w:iCs w:val="0"/>
      <w:smallCaps w:val="0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82">
    <w:name w:val="Основной текст + 8"/>
    <w:aliases w:val="5 pt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7"/>
      <w:szCs w:val="17"/>
      <w:u w:val="none"/>
      <w:effect w:val="none"/>
    </w:rPr>
  </w:style>
  <w:style w:type="character" w:customStyle="1" w:styleId="141">
    <w:name w:val="Основной текст (14) + Не полужирный"/>
    <w:aliases w:val="Не курсив"/>
    <w:basedOn w:val="14"/>
    <w:rsid w:val="0098478A"/>
    <w:rPr>
      <w:rFonts w:ascii="Arial" w:eastAsia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52">
    <w:name w:val="Основной текст (5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190pt">
    <w:name w:val="Основной текст (19) + Интервал 0 pt"/>
    <w:basedOn w:val="a0"/>
    <w:rsid w:val="0098478A"/>
    <w:rPr>
      <w:rFonts w:ascii="Arial" w:eastAsia="Arial" w:hAnsi="Arial" w:cs="Arial" w:hint="default"/>
      <w:spacing w:val="0"/>
      <w:sz w:val="17"/>
      <w:szCs w:val="17"/>
      <w:shd w:val="clear" w:color="auto" w:fill="FFFFFF"/>
      <w:lang w:val="en-US"/>
    </w:rPr>
  </w:style>
  <w:style w:type="character" w:customStyle="1" w:styleId="101">
    <w:name w:val="Основной текст (10) + Полужирный"/>
    <w:aliases w:val="Курсив"/>
    <w:basedOn w:val="a0"/>
    <w:rsid w:val="0098478A"/>
    <w:rPr>
      <w:rFonts w:ascii="Arial" w:eastAsia="Arial" w:hAnsi="Arial" w:cs="Arial" w:hint="default"/>
      <w:b/>
      <w:bCs/>
      <w:i/>
      <w:iCs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17">
    <w:name w:val="Основной текст (17)"/>
    <w:basedOn w:val="a0"/>
    <w:rsid w:val="0098478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189pt">
    <w:name w:val="Основной текст (18) + 9 pt"/>
    <w:basedOn w:val="18"/>
    <w:rsid w:val="0098478A"/>
    <w:rPr>
      <w:rFonts w:ascii="Arial" w:eastAsia="Arial" w:hAnsi="Arial" w:cs="Arial"/>
      <w:sz w:val="18"/>
      <w:szCs w:val="18"/>
      <w:shd w:val="clear" w:color="auto" w:fill="FFFFFF"/>
    </w:rPr>
  </w:style>
  <w:style w:type="paragraph" w:styleId="aff6">
    <w:name w:val="Balloon Text"/>
    <w:basedOn w:val="a"/>
    <w:link w:val="aff7"/>
    <w:uiPriority w:val="99"/>
    <w:semiHidden/>
    <w:unhideWhenUsed/>
    <w:rsid w:val="006E0F97"/>
    <w:rPr>
      <w:rFonts w:ascii="Segoe UI" w:hAnsi="Segoe UI" w:cs="Segoe UI"/>
      <w:sz w:val="18"/>
      <w:szCs w:val="18"/>
    </w:rPr>
  </w:style>
  <w:style w:type="character" w:customStyle="1" w:styleId="aff7">
    <w:name w:val="Текст выноски Знак"/>
    <w:basedOn w:val="a0"/>
    <w:link w:val="aff6"/>
    <w:uiPriority w:val="99"/>
    <w:semiHidden/>
    <w:rsid w:val="006E0F97"/>
    <w:rPr>
      <w:rFonts w:ascii="Segoe UI" w:eastAsia="Times New Roman" w:hAnsi="Segoe UI" w:cs="Segoe UI"/>
      <w:sz w:val="18"/>
      <w:szCs w:val="1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5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68</Pages>
  <Words>15140</Words>
  <Characters>86300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CHIPXP</dc:creator>
  <cp:keywords/>
  <dc:description/>
  <cp:lastModifiedBy>Admin</cp:lastModifiedBy>
  <cp:revision>88</cp:revision>
  <cp:lastPrinted>2016-10-18T09:14:00Z</cp:lastPrinted>
  <dcterms:created xsi:type="dcterms:W3CDTF">2014-09-12T13:05:00Z</dcterms:created>
  <dcterms:modified xsi:type="dcterms:W3CDTF">2018-09-14T11:23:00Z</dcterms:modified>
</cp:coreProperties>
</file>